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3F" w:rsidRPr="00BC7F3F" w:rsidRDefault="00BC7F3F" w:rsidP="00BC7F3F">
      <w:pPr>
        <w:spacing w:after="0" w:line="240" w:lineRule="auto"/>
        <w:ind w:left="6372" w:firstLine="708"/>
        <w:jc w:val="center"/>
        <w:rPr>
          <w:rFonts w:asciiTheme="minorHAnsi" w:eastAsia="Times New Roman" w:hAnsiTheme="minorHAnsi"/>
          <w:lang w:eastAsia="pl-PL"/>
        </w:rPr>
      </w:pPr>
      <w:r w:rsidRPr="00BC7F3F">
        <w:rPr>
          <w:rFonts w:asciiTheme="minorHAnsi" w:eastAsia="Times New Roman" w:hAnsiTheme="minorHAnsi"/>
          <w:lang w:eastAsia="pl-PL"/>
        </w:rPr>
        <w:t>Załącznik nr 2</w:t>
      </w:r>
    </w:p>
    <w:p w:rsidR="008C21F3" w:rsidRPr="00D95F84" w:rsidRDefault="008C21F3" w:rsidP="008C21F3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FORMULARZ OFERTOWY</w:t>
      </w:r>
    </w:p>
    <w:p w:rsidR="008C21F3" w:rsidRPr="00F35B5C" w:rsidRDefault="008C21F3" w:rsidP="008C2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D6420" w:rsidRPr="00473AEF" w:rsidRDefault="008C21F3" w:rsidP="00473AEF">
      <w:pPr>
        <w:pStyle w:val="Default"/>
        <w:jc w:val="both"/>
        <w:rPr>
          <w:rFonts w:asciiTheme="minorHAnsi" w:hAnsiTheme="minorHAnsi"/>
          <w:b/>
        </w:rPr>
      </w:pPr>
      <w:r w:rsidRPr="00473AEF">
        <w:rPr>
          <w:rFonts w:asciiTheme="minorHAnsi" w:eastAsia="Times New Roman" w:hAnsiTheme="minorHAnsi"/>
          <w:b/>
        </w:rPr>
        <w:t>Wyrażam chęć uczestnictwa w</w:t>
      </w:r>
      <w:r w:rsidR="00781242" w:rsidRPr="00473AEF">
        <w:rPr>
          <w:rFonts w:asciiTheme="minorHAnsi" w:eastAsia="Times New Roman" w:hAnsiTheme="minorHAnsi"/>
          <w:b/>
        </w:rPr>
        <w:t xml:space="preserve"> przedmiotowym zamówieniu</w:t>
      </w:r>
      <w:r w:rsidRPr="00473AEF">
        <w:rPr>
          <w:rFonts w:asciiTheme="minorHAnsi" w:eastAsia="Times New Roman" w:hAnsiTheme="minorHAnsi"/>
          <w:b/>
        </w:rPr>
        <w:t>, zorganizowanym przez Dolnośląski Wojewódzki Urząd Pracy</w:t>
      </w:r>
      <w:r w:rsidR="00606631" w:rsidRPr="00473AEF">
        <w:rPr>
          <w:rFonts w:asciiTheme="minorHAnsi" w:eastAsia="Times New Roman" w:hAnsiTheme="minorHAnsi"/>
          <w:b/>
        </w:rPr>
        <w:t>,</w:t>
      </w:r>
      <w:r w:rsidRPr="00473AEF">
        <w:rPr>
          <w:rFonts w:asciiTheme="minorHAnsi" w:eastAsia="Times New Roman" w:hAnsiTheme="minorHAnsi"/>
          <w:b/>
        </w:rPr>
        <w:t xml:space="preserve"> na</w:t>
      </w:r>
      <w:r w:rsidRPr="00473AEF">
        <w:rPr>
          <w:rFonts w:asciiTheme="minorHAnsi" w:hAnsiTheme="minorHAnsi"/>
          <w:b/>
        </w:rPr>
        <w:t xml:space="preserve"> </w:t>
      </w:r>
      <w:r w:rsidR="00781242" w:rsidRPr="00473AEF">
        <w:rPr>
          <w:rFonts w:asciiTheme="minorHAnsi" w:hAnsiTheme="minorHAnsi"/>
          <w:b/>
        </w:rPr>
        <w:t xml:space="preserve">usługę </w:t>
      </w:r>
      <w:r w:rsidR="001D6420" w:rsidRPr="00473AEF">
        <w:rPr>
          <w:rFonts w:asciiTheme="minorHAnsi" w:hAnsiTheme="minorHAnsi"/>
          <w:b/>
          <w:bCs/>
        </w:rPr>
        <w:t>obejmującą przeprowadzenie badania</w:t>
      </w:r>
      <w:r w:rsidR="001D6420" w:rsidRPr="00473AEF">
        <w:rPr>
          <w:rFonts w:asciiTheme="minorHAnsi" w:hAnsiTheme="minorHAnsi"/>
          <w:b/>
        </w:rPr>
        <w:t xml:space="preserve"> oraz opracowanie raportu na temat: </w:t>
      </w:r>
      <w:r w:rsidR="001D6420" w:rsidRPr="00473AEF">
        <w:rPr>
          <w:rFonts w:asciiTheme="minorHAnsi" w:hAnsiTheme="minorHAnsi" w:cs="Tahoma"/>
          <w:b/>
        </w:rPr>
        <w:t>„</w:t>
      </w:r>
      <w:r w:rsidR="001D6420" w:rsidRPr="00473AEF">
        <w:rPr>
          <w:rFonts w:asciiTheme="minorHAnsi" w:hAnsiTheme="minorHAnsi" w:cs="Tahoma"/>
          <w:b/>
          <w:i/>
        </w:rPr>
        <w:t>Działalność agencji zatrudnienia w województwie dolnośląskim”</w:t>
      </w:r>
      <w:r w:rsidR="001D6420" w:rsidRPr="00473AEF">
        <w:rPr>
          <w:rFonts w:asciiTheme="minorHAnsi" w:hAnsiTheme="minorHAnsi"/>
          <w:b/>
          <w:bCs/>
        </w:rPr>
        <w:t xml:space="preserve">. </w:t>
      </w:r>
    </w:p>
    <w:p w:rsidR="008C21F3" w:rsidRPr="00473AEF" w:rsidRDefault="008C21F3" w:rsidP="008C21F3">
      <w:pPr>
        <w:widowControl w:val="0"/>
        <w:suppressAutoHyphens/>
        <w:spacing w:after="0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8C21F3" w:rsidRPr="00F35B5C" w:rsidRDefault="008C21F3" w:rsidP="008C21F3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21F3" w:rsidRPr="00F35B5C" w:rsidRDefault="008C21F3" w:rsidP="008C2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Wykonawca:</w:t>
      </w: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Zarejestrowana nazwa wykonawcy:</w:t>
      </w: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Zarejestrowany adres wykonawcy:</w:t>
      </w: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de-DE"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…………………………………………………………………………………………………………</w:t>
      </w: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de-DE" w:eastAsia="pl-PL"/>
        </w:rPr>
      </w:pPr>
      <w:proofErr w:type="spellStart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nr</w:t>
      </w:r>
      <w:proofErr w:type="spellEnd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 xml:space="preserve"> </w:t>
      </w:r>
      <w:proofErr w:type="spellStart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tel</w:t>
      </w:r>
      <w:proofErr w:type="spellEnd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………………………………</w:t>
      </w:r>
      <w:proofErr w:type="spellStart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nr</w:t>
      </w:r>
      <w:proofErr w:type="spellEnd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 xml:space="preserve"> </w:t>
      </w:r>
      <w:proofErr w:type="spellStart"/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f</w:t>
      </w:r>
      <w:r w:rsidR="00404E6C">
        <w:rPr>
          <w:rFonts w:asciiTheme="minorHAnsi" w:eastAsia="Times New Roman" w:hAnsiTheme="minorHAnsi"/>
          <w:sz w:val="24"/>
          <w:szCs w:val="24"/>
          <w:lang w:val="de-DE" w:eastAsia="pl-PL"/>
        </w:rPr>
        <w:t>aksu</w:t>
      </w:r>
      <w:proofErr w:type="spellEnd"/>
      <w:r w:rsidR="00404E6C">
        <w:rPr>
          <w:rFonts w:asciiTheme="minorHAnsi" w:eastAsia="Times New Roman" w:hAnsiTheme="minorHAnsi"/>
          <w:sz w:val="24"/>
          <w:szCs w:val="24"/>
          <w:lang w:val="de-DE" w:eastAsia="pl-PL"/>
        </w:rPr>
        <w:t>……..………</w:t>
      </w:r>
      <w:proofErr w:type="spellStart"/>
      <w:r w:rsidR="00404E6C">
        <w:rPr>
          <w:rFonts w:asciiTheme="minorHAnsi" w:eastAsia="Times New Roman" w:hAnsiTheme="minorHAnsi"/>
          <w:sz w:val="24"/>
          <w:szCs w:val="24"/>
          <w:lang w:val="de-DE" w:eastAsia="pl-PL"/>
        </w:rPr>
        <w:t>adres</w:t>
      </w:r>
      <w:proofErr w:type="spellEnd"/>
      <w:r w:rsidR="00404E6C">
        <w:rPr>
          <w:rFonts w:asciiTheme="minorHAnsi" w:eastAsia="Times New Roman" w:hAnsiTheme="minorHAnsi"/>
          <w:sz w:val="24"/>
          <w:szCs w:val="24"/>
          <w:lang w:val="de-DE" w:eastAsia="pl-PL"/>
        </w:rPr>
        <w:t xml:space="preserve"> </w:t>
      </w:r>
      <w:proofErr w:type="spellStart"/>
      <w:r w:rsidR="00404E6C">
        <w:rPr>
          <w:rFonts w:asciiTheme="minorHAnsi" w:eastAsia="Times New Roman" w:hAnsiTheme="minorHAnsi"/>
          <w:sz w:val="24"/>
          <w:szCs w:val="24"/>
          <w:lang w:val="de-DE" w:eastAsia="pl-PL"/>
        </w:rPr>
        <w:t>e-mail</w:t>
      </w:r>
      <w:proofErr w:type="spellEnd"/>
      <w:r w:rsidR="00404E6C">
        <w:rPr>
          <w:rFonts w:asciiTheme="minorHAnsi" w:eastAsia="Times New Roman" w:hAnsiTheme="minorHAnsi"/>
          <w:sz w:val="24"/>
          <w:szCs w:val="24"/>
          <w:lang w:val="de-DE" w:eastAsia="pl-PL"/>
        </w:rPr>
        <w:t>:…………………</w:t>
      </w:r>
      <w:r w:rsidRPr="00D95F84">
        <w:rPr>
          <w:rFonts w:asciiTheme="minorHAnsi" w:eastAsia="Times New Roman" w:hAnsiTheme="minorHAnsi"/>
          <w:sz w:val="24"/>
          <w:szCs w:val="24"/>
          <w:lang w:val="de-DE" w:eastAsia="pl-PL"/>
        </w:rPr>
        <w:t>.............</w:t>
      </w: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de-DE" w:eastAsia="pl-PL"/>
        </w:rPr>
      </w:pPr>
    </w:p>
    <w:p w:rsidR="008C21F3" w:rsidRPr="009361CB" w:rsidRDefault="008C21F3" w:rsidP="009361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61CB">
        <w:rPr>
          <w:rFonts w:eastAsia="Times New Roman"/>
          <w:sz w:val="24"/>
          <w:szCs w:val="24"/>
          <w:lang w:eastAsia="pl-PL"/>
        </w:rPr>
        <w:t>Wyznaczamy do reprezentowania wykonawcy w czasie trwania procedury rozeznania rynku Panią/Pana:………………………………………………………………………(imię i nazwisko).</w:t>
      </w:r>
    </w:p>
    <w:p w:rsidR="008C21F3" w:rsidRPr="00D95F84" w:rsidRDefault="008C21F3" w:rsidP="009361CB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7104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Przedmiotem zamówienia jest:</w:t>
      </w:r>
    </w:p>
    <w:p w:rsidR="008C21F3" w:rsidRPr="00D95F84" w:rsidRDefault="008C21F3" w:rsidP="009361CB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1D6420" w:rsidRDefault="001D6420" w:rsidP="001D6420">
      <w:pPr>
        <w:suppressAutoHyphens/>
        <w:spacing w:after="200" w:line="240" w:lineRule="auto"/>
        <w:jc w:val="both"/>
        <w:rPr>
          <w:rFonts w:cs="Tahoma"/>
          <w:b/>
          <w:i/>
          <w:color w:val="000000"/>
        </w:rPr>
      </w:pPr>
      <w:r w:rsidRPr="007B4786">
        <w:t xml:space="preserve">przeprowadzenie badania oraz opracowanie raportu na temat: </w:t>
      </w:r>
      <w:r w:rsidRPr="007B4786">
        <w:rPr>
          <w:rFonts w:cs="Tahoma"/>
          <w:b/>
        </w:rPr>
        <w:t>„</w:t>
      </w:r>
      <w:r w:rsidRPr="007B4786">
        <w:rPr>
          <w:rFonts w:cs="Tahoma"/>
          <w:b/>
          <w:i/>
        </w:rPr>
        <w:t>Działalność agencji zatrudnienia w województwie dolnośląskim</w:t>
      </w:r>
      <w:r w:rsidRPr="007B4786">
        <w:rPr>
          <w:rFonts w:cs="Tahoma"/>
          <w:b/>
          <w:i/>
          <w:color w:val="000000"/>
        </w:rPr>
        <w:t>”</w:t>
      </w:r>
      <w:r>
        <w:rPr>
          <w:rFonts w:cs="Tahoma"/>
          <w:b/>
          <w:i/>
          <w:color w:val="000000"/>
        </w:rPr>
        <w:t>.</w:t>
      </w:r>
    </w:p>
    <w:p w:rsidR="001D6420" w:rsidRPr="007B4786" w:rsidRDefault="001D6420" w:rsidP="001D6420">
      <w:pPr>
        <w:suppressAutoHyphens/>
        <w:spacing w:after="200" w:line="240" w:lineRule="auto"/>
        <w:jc w:val="both"/>
      </w:pPr>
      <w:r w:rsidRPr="00530AFB">
        <w:rPr>
          <w:rFonts w:asciiTheme="minorHAnsi" w:hAnsiTheme="minorHAnsi" w:cs="Tahoma"/>
        </w:rPr>
        <w:t>Przedmiot zamówienia obejmuje m.in. opracowanie szczegółowej metodologii badania, skonstruowanie narzędzi badawczych, analizę danych zastanych, dobór i rekrutację respondentów do badania, realizację badań, opracowanie raportu końcowego wraz z wnioskami i rekomendacjami, opracowanie prezentacji multimedialnej, przygotowanie i przekazanie zamawiającemu 10 sztuk drukowanej wersji raportu końcowego badania, 100 egzemplarzy płyt CD z raportem i prezentacją oraz organizację spotkania dla ok. 40 osób na terenie Wrocławia, podczas którego wykonawca przedstawi wyniki badania.</w:t>
      </w:r>
    </w:p>
    <w:p w:rsidR="008C21F3" w:rsidRPr="00D95F84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:rsidR="008C21F3" w:rsidRPr="001D6420" w:rsidRDefault="008C21F3" w:rsidP="0071041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eastAsia="pl-PL"/>
        </w:rPr>
      </w:pPr>
      <w:r w:rsidRPr="001D6420">
        <w:rPr>
          <w:rFonts w:eastAsia="Times New Roman"/>
          <w:b/>
          <w:sz w:val="24"/>
          <w:szCs w:val="24"/>
          <w:lang w:eastAsia="pl-PL"/>
        </w:rPr>
        <w:t>Oferuję wykonanie przedmiotu zamówienia, o którym mowa w Szczegółowy</w:t>
      </w:r>
      <w:r w:rsidR="00436294" w:rsidRPr="001D6420">
        <w:rPr>
          <w:rFonts w:eastAsia="Times New Roman"/>
          <w:b/>
          <w:sz w:val="24"/>
          <w:szCs w:val="24"/>
          <w:lang w:eastAsia="pl-PL"/>
        </w:rPr>
        <w:t>m Opisie Przedmiotu Zamówienia oraz</w:t>
      </w:r>
      <w:r w:rsidR="00606631" w:rsidRPr="001D6420">
        <w:rPr>
          <w:rFonts w:eastAsia="Times New Roman"/>
          <w:b/>
          <w:sz w:val="24"/>
          <w:szCs w:val="24"/>
          <w:lang w:eastAsia="pl-PL"/>
        </w:rPr>
        <w:t xml:space="preserve"> w </w:t>
      </w:r>
      <w:r w:rsidR="00436294" w:rsidRPr="001D6420">
        <w:rPr>
          <w:rFonts w:eastAsia="Times New Roman"/>
          <w:b/>
          <w:sz w:val="24"/>
          <w:szCs w:val="24"/>
          <w:lang w:eastAsia="pl-PL"/>
        </w:rPr>
        <w:t>załączony</w:t>
      </w:r>
      <w:r w:rsidR="001D6420" w:rsidRPr="001D6420">
        <w:rPr>
          <w:rFonts w:eastAsia="Times New Roman"/>
          <w:b/>
          <w:sz w:val="24"/>
          <w:szCs w:val="24"/>
          <w:lang w:eastAsia="pl-PL"/>
        </w:rPr>
        <w:t>m</w:t>
      </w:r>
      <w:r w:rsidR="00436294" w:rsidRPr="001D6420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E84E28">
        <w:rPr>
          <w:rFonts w:eastAsia="Times New Roman"/>
          <w:b/>
          <w:sz w:val="24"/>
          <w:szCs w:val="24"/>
          <w:lang w:eastAsia="pl-PL"/>
        </w:rPr>
        <w:t>„</w:t>
      </w:r>
      <w:r w:rsidR="000F34D7">
        <w:rPr>
          <w:rFonts w:eastAsia="Times New Roman"/>
          <w:b/>
          <w:sz w:val="24"/>
          <w:szCs w:val="24"/>
          <w:lang w:eastAsia="pl-PL"/>
        </w:rPr>
        <w:t>O</w:t>
      </w:r>
      <w:r w:rsidR="001D6420" w:rsidRPr="001D6420">
        <w:rPr>
          <w:rFonts w:eastAsia="Times New Roman"/>
          <w:b/>
          <w:sz w:val="24"/>
          <w:szCs w:val="24"/>
          <w:lang w:eastAsia="pl-PL"/>
        </w:rPr>
        <w:t xml:space="preserve">pisie </w:t>
      </w:r>
      <w:r w:rsidR="001D6420" w:rsidRPr="001D6420">
        <w:rPr>
          <w:b/>
          <w:bCs/>
          <w:sz w:val="24"/>
          <w:szCs w:val="24"/>
        </w:rPr>
        <w:t>sposobu realizacji badania</w:t>
      </w:r>
      <w:r w:rsidR="00436294" w:rsidRPr="001D6420">
        <w:rPr>
          <w:rFonts w:eastAsia="Times New Roman"/>
          <w:b/>
          <w:sz w:val="24"/>
          <w:szCs w:val="24"/>
          <w:lang w:eastAsia="pl-PL"/>
        </w:rPr>
        <w:t>”,</w:t>
      </w:r>
      <w:r w:rsidRPr="001D6420">
        <w:rPr>
          <w:rFonts w:eastAsia="Times New Roman"/>
          <w:b/>
          <w:sz w:val="24"/>
          <w:szCs w:val="24"/>
          <w:lang w:eastAsia="pl-PL"/>
        </w:rPr>
        <w:t xml:space="preserve"> za następującą cenę:</w:t>
      </w:r>
    </w:p>
    <w:p w:rsidR="008C21F3" w:rsidRPr="00D95F84" w:rsidRDefault="008C21F3" w:rsidP="009361CB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8C21F3" w:rsidRPr="00D95F84" w:rsidRDefault="00436294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c</w:t>
      </w:r>
      <w:r w:rsidR="008C21F3" w:rsidRPr="00D95F84">
        <w:rPr>
          <w:rFonts w:asciiTheme="minorHAnsi" w:eastAsia="Times New Roman" w:hAnsiTheme="minorHAnsi"/>
          <w:sz w:val="24"/>
          <w:szCs w:val="24"/>
          <w:lang w:eastAsia="pl-PL"/>
        </w:rPr>
        <w:t>ena maksymalna za przeprowadzeni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e</w:t>
      </w:r>
      <w:r w:rsidR="008C21F3" w:rsidRPr="00D95F84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usługi</w:t>
      </w:r>
      <w:r w:rsidR="008C21F3" w:rsidRPr="00D95F84">
        <w:rPr>
          <w:rFonts w:asciiTheme="minorHAnsi" w:eastAsia="Times New Roman" w:hAnsiTheme="minorHAnsi"/>
          <w:sz w:val="24"/>
          <w:szCs w:val="24"/>
          <w:lang w:eastAsia="pl-PL"/>
        </w:rPr>
        <w:t xml:space="preserve"> : </w:t>
      </w:r>
    </w:p>
    <w:p w:rsidR="008C21F3" w:rsidRPr="00D95F84" w:rsidRDefault="00436294" w:rsidP="009361CB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284" w:firstLine="0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c</w:t>
      </w:r>
      <w:r w:rsidR="008C21F3"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ena netto …………………….zł (słownie:……</w:t>
      </w:r>
      <w:r w:rsidR="005D216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……………………………………………………….… …….</w:t>
      </w:r>
      <w:r w:rsidR="008C21F3"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……………………………</w:t>
      </w:r>
      <w:r w:rsidR="005D216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…………………………………………………………………………………………..</w:t>
      </w:r>
      <w:r w:rsidR="008C21F3"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……..)</w:t>
      </w:r>
    </w:p>
    <w:p w:rsidR="008C21F3" w:rsidRPr="00D95F84" w:rsidRDefault="008C21F3" w:rsidP="009361CB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VAT……%; wartość podatku VAT……………………….zł (słownie…</w:t>
      </w:r>
      <w:r w:rsidR="005D216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……………………………..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</w:t>
      </w:r>
      <w:r w:rsidR="005D2163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……………………………………………………………………………………………………………………………………..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)</w:t>
      </w:r>
    </w:p>
    <w:p w:rsidR="005D2163" w:rsidRDefault="00436294" w:rsidP="009361CB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284" w:firstLine="0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c</w:t>
      </w:r>
      <w:r w:rsidR="008C21F3"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ena brutto……………………zł (słownie:……………………………………</w:t>
      </w:r>
      <w:r w:rsidR="005D216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……………………….</w:t>
      </w:r>
      <w:r w:rsidR="008C21F3"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……</w:t>
      </w:r>
      <w:r w:rsidR="005D2163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</w:p>
    <w:p w:rsidR="008C21F3" w:rsidRPr="00D95F84" w:rsidRDefault="005D2163" w:rsidP="005D2163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</w:t>
      </w:r>
      <w:r w:rsidR="008C21F3"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)</w:t>
      </w:r>
    </w:p>
    <w:p w:rsidR="008C21F3" w:rsidRPr="00D95F84" w:rsidRDefault="008C21F3" w:rsidP="009361CB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A666E4" w:rsidRDefault="008C21F3" w:rsidP="0071041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Deklaruję</w:t>
      </w:r>
      <w:r w:rsidRPr="00A666E4">
        <w:rPr>
          <w:rFonts w:asciiTheme="minorHAnsi" w:eastAsia="Times New Roman" w:hAnsiTheme="minorHAnsi"/>
          <w:sz w:val="24"/>
          <w:szCs w:val="24"/>
          <w:lang w:eastAsia="pl-PL"/>
        </w:rPr>
        <w:t xml:space="preserve"> wykonanie zamówienia, </w:t>
      </w:r>
      <w:r w:rsidRPr="00A666E4">
        <w:rPr>
          <w:rFonts w:asciiTheme="minorHAnsi" w:eastAsia="Times New Roman" w:hAnsiTheme="minorHAnsi"/>
          <w:b/>
          <w:sz w:val="24"/>
          <w:szCs w:val="24"/>
          <w:lang w:eastAsia="pl-PL"/>
        </w:rPr>
        <w:t>zgodnie ze Szczegółowym Opisem Przedmiotu Zamówienia - SOPZ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8C21F3" w:rsidRPr="00D95F84" w:rsidRDefault="008C21F3" w:rsidP="009361CB">
      <w:pPr>
        <w:spacing w:after="0" w:line="240" w:lineRule="auto"/>
        <w:ind w:left="284" w:hanging="56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E84E28" w:rsidRDefault="008C21F3" w:rsidP="0071041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eastAsia="pl-PL"/>
        </w:rPr>
      </w:pPr>
      <w:r w:rsidRPr="00710419">
        <w:rPr>
          <w:rFonts w:eastAsia="Times New Roman"/>
          <w:sz w:val="24"/>
          <w:szCs w:val="24"/>
          <w:lang w:eastAsia="pl-PL"/>
        </w:rPr>
        <w:t xml:space="preserve">Deklaruję wykonanie przedmiotu zamówienia w terminie: </w:t>
      </w:r>
      <w:r w:rsidRPr="00E84E28">
        <w:rPr>
          <w:rFonts w:eastAsia="Times New Roman"/>
          <w:b/>
          <w:sz w:val="24"/>
          <w:szCs w:val="24"/>
          <w:lang w:eastAsia="pl-PL"/>
        </w:rPr>
        <w:t xml:space="preserve">do  dnia </w:t>
      </w:r>
      <w:r w:rsidR="00E84E28" w:rsidRPr="00E84E28">
        <w:rPr>
          <w:rFonts w:eastAsia="Times New Roman"/>
          <w:b/>
          <w:sz w:val="24"/>
          <w:szCs w:val="24"/>
          <w:lang w:eastAsia="pl-PL"/>
        </w:rPr>
        <w:t>30.11.2018 r.</w:t>
      </w:r>
    </w:p>
    <w:p w:rsidR="008C21F3" w:rsidRPr="00D95F84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5046E5" w:rsidRDefault="008C21F3" w:rsidP="0071041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 xml:space="preserve">Oświadczam, że zapoznałem się ze 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Szczegółowym Opisem Przedmiotu Zamówienia (SOPZ) 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i przyjmuję go bez zastrzeżeń.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Nieznajomość powyższ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ego stanu nie może być przyczyną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 xml:space="preserve"> dodatkowych roszczeń finansowych.</w:t>
      </w:r>
    </w:p>
    <w:p w:rsidR="008C21F3" w:rsidRPr="00D95F84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71041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Numer wykonawcy 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NIP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…………..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REGON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….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….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PESEL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………. </w:t>
      </w:r>
      <w:r w:rsidRPr="00D95F84">
        <w:rPr>
          <w:rFonts w:asciiTheme="minorHAnsi" w:eastAsia="Times New Roman" w:hAnsiTheme="minorHAnsi"/>
          <w:b/>
          <w:sz w:val="24"/>
          <w:szCs w:val="24"/>
          <w:lang w:eastAsia="pl-PL"/>
        </w:rPr>
        <w:t>i adres zamieszkania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…………………………………………………………………………………………….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E84E28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…………(wypełnić w przypadku jednoosobowej działalności gospodarczej).</w:t>
      </w:r>
    </w:p>
    <w:p w:rsidR="008C21F3" w:rsidRPr="00D95F84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71041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Nazwiska i stanowiska osób, z którymi można się kontaktować w celu uzyskania dalszych informacji, (jeżeli będą wymagane) podaje się niżej</w:t>
      </w:r>
    </w:p>
    <w:p w:rsidR="008C21F3" w:rsidRPr="00D95F84" w:rsidRDefault="008C21F3" w:rsidP="009361CB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3E5A61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……………………………..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…………………….tel. …………………….. e-mail ……………………………….</w:t>
      </w:r>
    </w:p>
    <w:p w:rsidR="008C21F3" w:rsidRPr="00D95F84" w:rsidRDefault="008C21F3" w:rsidP="009361CB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 w:rsidR="003E5A61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……………… tel. …………………….. e-mail ………………………………</w:t>
      </w:r>
    </w:p>
    <w:p w:rsidR="008C21F3" w:rsidRPr="00D95F84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71041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Oświadczam, że wyceniłem i zapewnię wszystkie elementy niezbędne do prawidłowego wykonania przedmiotu zamówienia</w:t>
      </w:r>
      <w:r w:rsidR="00CB580C">
        <w:rPr>
          <w:rFonts w:asciiTheme="minorHAnsi" w:eastAsia="Times New Roman" w:hAnsiTheme="minorHAnsi"/>
          <w:sz w:val="24"/>
          <w:szCs w:val="24"/>
          <w:lang w:eastAsia="pl-PL"/>
        </w:rPr>
        <w:t xml:space="preserve"> w zaoferowanej cenie</w:t>
      </w:r>
      <w:r w:rsidRPr="00D95F84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8C21F3" w:rsidRPr="00D95F84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Default="008C21F3" w:rsidP="0071041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W załączeniu do niniejszej oferty zgodnie z wymaganiami Szczegółowego Opisu Przedmiotu Zamówienia przedkładam:</w:t>
      </w:r>
    </w:p>
    <w:p w:rsidR="008C21F3" w:rsidRPr="003B15ED" w:rsidRDefault="008C21F3" w:rsidP="009361CB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496DFE">
        <w:rPr>
          <w:rFonts w:cs="Tahoma"/>
          <w:color w:val="000000"/>
        </w:rPr>
        <w:t xml:space="preserve"> </w:t>
      </w:r>
      <w:r w:rsidR="000F5EB2">
        <w:rPr>
          <w:rFonts w:cs="Tahoma"/>
          <w:color w:val="000000"/>
        </w:rPr>
        <w:t xml:space="preserve">opis sposobu realizacji badania </w:t>
      </w:r>
      <w:r w:rsidR="003B15ED">
        <w:rPr>
          <w:rFonts w:cs="Tahoma"/>
          <w:color w:val="000000"/>
          <w:sz w:val="24"/>
          <w:szCs w:val="24"/>
        </w:rPr>
        <w:t>(opracowan</w:t>
      </w:r>
      <w:r w:rsidR="000F5EB2">
        <w:rPr>
          <w:rFonts w:cs="Tahoma"/>
          <w:color w:val="000000"/>
          <w:sz w:val="24"/>
          <w:szCs w:val="24"/>
        </w:rPr>
        <w:t>y</w:t>
      </w:r>
      <w:r w:rsidR="003B15ED">
        <w:rPr>
          <w:rFonts w:cs="Tahoma"/>
          <w:color w:val="000000"/>
          <w:sz w:val="24"/>
          <w:szCs w:val="24"/>
        </w:rPr>
        <w:t xml:space="preserve"> przez wykonawcę),</w:t>
      </w:r>
    </w:p>
    <w:p w:rsidR="008C21F3" w:rsidRPr="00AA570F" w:rsidRDefault="008C21F3" w:rsidP="009361CB">
      <w:p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="000F5EB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>wykaz usług</w:t>
      </w:r>
      <w:r w:rsidR="001C3EBA" w:rsidRPr="00AA570F">
        <w:rPr>
          <w:rFonts w:asciiTheme="minorHAnsi" w:eastAsia="Times New Roman" w:hAnsiTheme="minorHAnsi"/>
          <w:sz w:val="24"/>
          <w:szCs w:val="24"/>
          <w:lang w:eastAsia="pl-PL"/>
        </w:rPr>
        <w:t xml:space="preserve"> wykonanych przez oferenta</w:t>
      </w: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AA570F" w:rsidRPr="00AA570F" w:rsidRDefault="008C21F3" w:rsidP="00AA570F">
      <w:pPr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="000F5EB2" w:rsidRPr="00AA570F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>wykaz osób</w:t>
      </w:r>
      <w:r w:rsidR="001C3EBA" w:rsidRPr="00AA570F">
        <w:rPr>
          <w:rFonts w:asciiTheme="minorHAnsi" w:eastAsia="Times New Roman" w:hAnsiTheme="minorHAnsi"/>
          <w:sz w:val="24"/>
          <w:szCs w:val="24"/>
          <w:lang w:eastAsia="pl-PL"/>
        </w:rPr>
        <w:t xml:space="preserve"> wskazanych do wykonania zamówienia</w:t>
      </w: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AA570F" w:rsidRDefault="00AA570F" w:rsidP="00AA57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 xml:space="preserve">     </w:t>
      </w:r>
      <w:r w:rsidR="008C21F3" w:rsidRPr="00AA570F">
        <w:rPr>
          <w:rFonts w:asciiTheme="minorHAnsi" w:eastAsia="Times New Roman" w:hAnsiTheme="minorHAnsi"/>
          <w:sz w:val="24"/>
          <w:szCs w:val="24"/>
          <w:lang w:eastAsia="pl-PL"/>
        </w:rPr>
        <w:t>d</w:t>
      </w:r>
      <w:r w:rsidRPr="00AA570F">
        <w:rPr>
          <w:rFonts w:asciiTheme="minorHAnsi" w:eastAsia="Times New Roman" w:hAnsiTheme="minorHAnsi"/>
          <w:sz w:val="24"/>
          <w:szCs w:val="24"/>
          <w:lang w:eastAsia="pl-PL"/>
        </w:rPr>
        <w:t xml:space="preserve">) </w:t>
      </w:r>
      <w:r w:rsidR="006F4178">
        <w:rPr>
          <w:rFonts w:asciiTheme="minorHAnsi" w:eastAsia="Times New Roman" w:hAnsiTheme="minorHAnsi"/>
          <w:sz w:val="24"/>
          <w:szCs w:val="24"/>
          <w:lang w:eastAsia="pl-PL"/>
        </w:rPr>
        <w:t>a</w:t>
      </w:r>
      <w:r w:rsidRPr="00AA570F">
        <w:rPr>
          <w:rFonts w:cs="Calibri"/>
          <w:color w:val="000000"/>
          <w:sz w:val="24"/>
          <w:szCs w:val="24"/>
          <w:lang w:eastAsia="pl-PL"/>
        </w:rPr>
        <w:t xml:space="preserve">ktualny odpis z właściwego rejestru lub centralnej ewidencji i informacji o działalności </w:t>
      </w:r>
      <w:r>
        <w:rPr>
          <w:rFonts w:cs="Calibri"/>
          <w:color w:val="000000"/>
          <w:sz w:val="24"/>
          <w:szCs w:val="24"/>
          <w:lang w:eastAsia="pl-PL"/>
        </w:rPr>
        <w:t xml:space="preserve">  </w:t>
      </w:r>
    </w:p>
    <w:p w:rsidR="00AA570F" w:rsidRDefault="00AA570F" w:rsidP="00AA57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         </w:t>
      </w:r>
      <w:r w:rsidRPr="00AA570F">
        <w:rPr>
          <w:rFonts w:cs="Calibri"/>
          <w:color w:val="000000"/>
          <w:sz w:val="24"/>
          <w:szCs w:val="24"/>
          <w:lang w:eastAsia="pl-PL"/>
        </w:rPr>
        <w:t xml:space="preserve">gospodarczej, wystawiony nie wcześniej niż 6 miesięcy przed upływem terminu </w:t>
      </w:r>
    </w:p>
    <w:p w:rsidR="00AA570F" w:rsidRDefault="00AA570F" w:rsidP="00AA57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         </w:t>
      </w:r>
      <w:r w:rsidRPr="00AA570F">
        <w:rPr>
          <w:rFonts w:cs="Calibri"/>
          <w:color w:val="000000"/>
          <w:sz w:val="24"/>
          <w:szCs w:val="24"/>
          <w:lang w:eastAsia="pl-PL"/>
        </w:rPr>
        <w:t xml:space="preserve">składania ofert. </w:t>
      </w:r>
    </w:p>
    <w:p w:rsidR="008C21F3" w:rsidRPr="00750CAE" w:rsidRDefault="00750CAE" w:rsidP="00750C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     e) </w:t>
      </w:r>
      <w:r w:rsidR="008C21F3">
        <w:rPr>
          <w:rFonts w:asciiTheme="minorHAnsi" w:eastAsia="Times New Roman" w:hAnsiTheme="minorHAnsi"/>
          <w:sz w:val="24"/>
          <w:szCs w:val="24"/>
          <w:lang w:eastAsia="pl-PL"/>
        </w:rPr>
        <w:t>inne: …………………………………………………………………………………………………………………………….</w:t>
      </w:r>
    </w:p>
    <w:p w:rsidR="008C21F3" w:rsidRDefault="008C21F3" w:rsidP="008C21F3">
      <w:pPr>
        <w:spacing w:after="0" w:line="240" w:lineRule="auto"/>
        <w:ind w:left="708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Default="008C21F3" w:rsidP="008C21F3">
      <w:pPr>
        <w:spacing w:after="0" w:line="240" w:lineRule="auto"/>
        <w:ind w:left="708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A55962" w:rsidRDefault="00A55962" w:rsidP="008C21F3">
      <w:pPr>
        <w:spacing w:after="0" w:line="240" w:lineRule="auto"/>
        <w:ind w:left="708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A55962" w:rsidRDefault="00A55962" w:rsidP="00A55962">
      <w:pPr>
        <w:widowControl w:val="0"/>
        <w:autoSpaceDE w:val="0"/>
        <w:spacing w:after="0" w:line="240" w:lineRule="auto"/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</w:pPr>
    </w:p>
    <w:p w:rsidR="00A55962" w:rsidRPr="00A55962" w:rsidRDefault="00A55962" w:rsidP="00A55962">
      <w:pPr>
        <w:widowControl w:val="0"/>
        <w:autoSpaceDE w:val="0"/>
        <w:spacing w:after="0" w:line="240" w:lineRule="auto"/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</w:pPr>
      <w:r w:rsidRPr="00A55962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>Data:.................................................</w:t>
      </w:r>
    </w:p>
    <w:p w:rsidR="00A55962" w:rsidRPr="00A55962" w:rsidRDefault="00A55962" w:rsidP="00A55962">
      <w:pPr>
        <w:widowControl w:val="0"/>
        <w:autoSpaceDE w:val="0"/>
        <w:spacing w:after="0" w:line="240" w:lineRule="auto"/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</w:pPr>
    </w:p>
    <w:p w:rsidR="00722EDE" w:rsidRPr="00722EDE" w:rsidRDefault="00722EDE" w:rsidP="00722EDE">
      <w:pPr>
        <w:widowControl w:val="0"/>
        <w:autoSpaceDE w:val="0"/>
        <w:spacing w:after="0" w:line="240" w:lineRule="auto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:rsidR="00722EDE" w:rsidRPr="00722EDE" w:rsidRDefault="00722EDE" w:rsidP="00722EDE">
      <w:pPr>
        <w:widowControl w:val="0"/>
        <w:autoSpaceDE w:val="0"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:rsidR="00722EDE" w:rsidRPr="00722EDE" w:rsidRDefault="00722EDE" w:rsidP="00722EDE">
      <w:pPr>
        <w:widowControl w:val="0"/>
        <w:autoSpaceDE w:val="0"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t>___________________________</w:t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  <w:t xml:space="preserve">   </w:t>
      </w:r>
      <w:r w:rsidR="00185AD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 </w:t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                </w:t>
      </w:r>
      <w:r w:rsidR="003E172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 </w:t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  <w:t>_________________________</w:t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softHyphen/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softHyphen/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softHyphen/>
      </w:r>
      <w:r w:rsidRPr="00722EDE">
        <w:rPr>
          <w:rFonts w:ascii="Tahoma" w:eastAsia="MS Mincho" w:hAnsi="Tahoma" w:cs="Tahoma"/>
          <w:color w:val="000000"/>
          <w:sz w:val="20"/>
          <w:szCs w:val="20"/>
          <w:lang w:eastAsia="pl-PL"/>
        </w:rPr>
        <w:softHyphen/>
      </w:r>
    </w:p>
    <w:p w:rsidR="00722EDE" w:rsidRPr="00722EDE" w:rsidRDefault="00722EDE" w:rsidP="00722EDE">
      <w:pPr>
        <w:widowControl w:val="0"/>
        <w:autoSpaceDE w:val="0"/>
        <w:spacing w:after="0" w:line="240" w:lineRule="auto"/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</w:pP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 xml:space="preserve">Imiona i nazwiska osób uprawnionych </w:t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="003E1726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 xml:space="preserve">   </w:t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="003E1726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 xml:space="preserve">               </w:t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>Podpisy osób uprawnionych do</w:t>
      </w:r>
    </w:p>
    <w:p w:rsidR="00722EDE" w:rsidRPr="00722EDE" w:rsidRDefault="00722EDE" w:rsidP="00722EDE">
      <w:pPr>
        <w:widowControl w:val="0"/>
        <w:autoSpaceDE w:val="0"/>
        <w:spacing w:after="0" w:line="240" w:lineRule="auto"/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</w:pP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>do reprezentowania wykonawcy</w:t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ab/>
      </w:r>
      <w:r w:rsidR="003E1726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 xml:space="preserve">              </w:t>
      </w:r>
      <w:bookmarkStart w:id="0" w:name="_GoBack"/>
      <w:bookmarkEnd w:id="0"/>
      <w:r w:rsidRPr="00722EDE">
        <w:rPr>
          <w:rFonts w:asciiTheme="minorHAnsi" w:eastAsia="MS Mincho" w:hAnsiTheme="minorHAnsi" w:cs="Tahoma"/>
          <w:color w:val="000000"/>
          <w:sz w:val="20"/>
          <w:szCs w:val="20"/>
          <w:lang w:eastAsia="pl-PL"/>
        </w:rPr>
        <w:t xml:space="preserve"> reprezentowania wykonawcy</w:t>
      </w:r>
    </w:p>
    <w:p w:rsidR="008C21F3" w:rsidRDefault="008C21F3" w:rsidP="008C21F3">
      <w:pPr>
        <w:spacing w:after="0" w:line="240" w:lineRule="auto"/>
        <w:ind w:left="708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8C21F3">
      <w:pPr>
        <w:spacing w:after="0" w:line="240" w:lineRule="auto"/>
        <w:ind w:left="708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8C21F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8C21F3">
      <w:pPr>
        <w:spacing w:after="0" w:line="240" w:lineRule="auto"/>
        <w:ind w:left="108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C21F3" w:rsidRPr="00D95F84" w:rsidRDefault="008C21F3" w:rsidP="008C21F3">
      <w:pPr>
        <w:spacing w:after="0" w:line="240" w:lineRule="auto"/>
        <w:ind w:left="108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D4ABF" w:rsidRPr="008C21F3" w:rsidRDefault="00CD4ABF" w:rsidP="008C21F3"/>
    <w:sectPr w:rsidR="00CD4ABF" w:rsidRPr="008C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6D5"/>
    <w:multiLevelType w:val="hybridMultilevel"/>
    <w:tmpl w:val="F2A8A966"/>
    <w:lvl w:ilvl="0" w:tplc="48682196">
      <w:start w:val="1"/>
      <w:numFmt w:val="decimal"/>
      <w:lvlText w:val="%1."/>
      <w:lvlJc w:val="left"/>
      <w:pPr>
        <w:tabs>
          <w:tab w:val="num" w:pos="-539"/>
        </w:tabs>
        <w:ind w:left="723" w:hanging="363"/>
      </w:pPr>
      <w:rPr>
        <w:rFonts w:hint="default"/>
      </w:rPr>
    </w:lvl>
    <w:lvl w:ilvl="1" w:tplc="B06CD0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F72DD"/>
    <w:multiLevelType w:val="multilevel"/>
    <w:tmpl w:val="3D78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F93AD1"/>
    <w:multiLevelType w:val="hybridMultilevel"/>
    <w:tmpl w:val="F6E687F4"/>
    <w:lvl w:ilvl="0" w:tplc="79E02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10120"/>
    <w:multiLevelType w:val="hybridMultilevel"/>
    <w:tmpl w:val="43686792"/>
    <w:lvl w:ilvl="0" w:tplc="5DD8995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8B66F0"/>
    <w:multiLevelType w:val="hybridMultilevel"/>
    <w:tmpl w:val="18CE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F7"/>
    <w:rsid w:val="000F34D7"/>
    <w:rsid w:val="000F5EB2"/>
    <w:rsid w:val="00185AD0"/>
    <w:rsid w:val="001C3EBA"/>
    <w:rsid w:val="001D6420"/>
    <w:rsid w:val="00265BF7"/>
    <w:rsid w:val="002C4658"/>
    <w:rsid w:val="003B15ED"/>
    <w:rsid w:val="003E1726"/>
    <w:rsid w:val="003E5A61"/>
    <w:rsid w:val="00404E6C"/>
    <w:rsid w:val="00436294"/>
    <w:rsid w:val="00473AEF"/>
    <w:rsid w:val="005D2163"/>
    <w:rsid w:val="005E32F1"/>
    <w:rsid w:val="00606631"/>
    <w:rsid w:val="006F4178"/>
    <w:rsid w:val="00710419"/>
    <w:rsid w:val="00722EDE"/>
    <w:rsid w:val="00750CAE"/>
    <w:rsid w:val="00781242"/>
    <w:rsid w:val="008C21F3"/>
    <w:rsid w:val="008D3018"/>
    <w:rsid w:val="009361CB"/>
    <w:rsid w:val="00A55962"/>
    <w:rsid w:val="00AA570F"/>
    <w:rsid w:val="00B67181"/>
    <w:rsid w:val="00BC7F3F"/>
    <w:rsid w:val="00C20CC8"/>
    <w:rsid w:val="00CB580C"/>
    <w:rsid w:val="00CD4ABF"/>
    <w:rsid w:val="00D46015"/>
    <w:rsid w:val="00D9620C"/>
    <w:rsid w:val="00DC2A5B"/>
    <w:rsid w:val="00DF0F90"/>
    <w:rsid w:val="00E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30A3-7D21-4FF8-A9F3-CCE41C5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1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D64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0732-1799-482E-9167-4B278A0A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dflorek</dc:creator>
  <cp:lastModifiedBy>bhadas</cp:lastModifiedBy>
  <cp:revision>19</cp:revision>
  <cp:lastPrinted>2017-07-18T08:04:00Z</cp:lastPrinted>
  <dcterms:created xsi:type="dcterms:W3CDTF">2018-05-18T06:36:00Z</dcterms:created>
  <dcterms:modified xsi:type="dcterms:W3CDTF">2018-05-25T07:25:00Z</dcterms:modified>
</cp:coreProperties>
</file>