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25EF" w14:textId="400148E0" w:rsidR="007E7895" w:rsidRPr="007E7895" w:rsidRDefault="007E7895" w:rsidP="007E7895">
      <w:pPr>
        <w:spacing w:after="200" w:line="276" w:lineRule="auto"/>
        <w:jc w:val="both"/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</w:p>
    <w:p w14:paraId="6C830FF9" w14:textId="14A3C2F8" w:rsidR="007E7895" w:rsidRPr="007E7895" w:rsidRDefault="007E7895" w:rsidP="007E7895">
      <w:pPr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FC4EF1">
        <w:rPr>
          <w:rFonts w:eastAsia="Calibri" w:cstheme="minorHAnsi"/>
          <w:b/>
          <w:lang w:eastAsia="en-US"/>
        </w:rPr>
        <w:t>SPECYFIKACJA</w:t>
      </w:r>
      <w:r w:rsidR="001D3E6D">
        <w:rPr>
          <w:rFonts w:eastAsia="Calibri" w:cstheme="minorHAnsi"/>
          <w:b/>
          <w:lang w:eastAsia="en-US"/>
        </w:rPr>
        <w:t xml:space="preserve"> WARUNKÓW</w:t>
      </w:r>
      <w:r w:rsidRPr="007E7895">
        <w:rPr>
          <w:rFonts w:eastAsia="Calibri" w:cstheme="minorHAnsi"/>
          <w:b/>
          <w:lang w:eastAsia="en-US"/>
        </w:rPr>
        <w:t xml:space="preserve"> ZAMÓWIENIA</w:t>
      </w:r>
      <w:r w:rsidR="00FC4EF1">
        <w:rPr>
          <w:rFonts w:eastAsia="Calibri" w:cstheme="minorHAnsi"/>
          <w:b/>
          <w:lang w:eastAsia="en-US"/>
        </w:rPr>
        <w:t xml:space="preserve"> - </w:t>
      </w:r>
      <w:r w:rsidR="000A55F6">
        <w:rPr>
          <w:rFonts w:eastAsia="Calibri" w:cstheme="minorHAnsi"/>
          <w:b/>
          <w:lang w:eastAsia="en-US"/>
        </w:rPr>
        <w:t>doprecyzowanie</w:t>
      </w:r>
    </w:p>
    <w:p w14:paraId="2C359A1E" w14:textId="77777777" w:rsidR="007E7895" w:rsidRPr="007E7895" w:rsidRDefault="007E7895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F6640ED" w14:textId="77777777" w:rsidR="007E7895" w:rsidRPr="007E7895" w:rsidRDefault="007E7895" w:rsidP="000A55F6">
      <w:pPr>
        <w:spacing w:line="276" w:lineRule="auto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Szczegółowy opis kalendarzy objętych przedmiotem zamówienia:</w:t>
      </w:r>
    </w:p>
    <w:p w14:paraId="50834E66" w14:textId="77777777" w:rsidR="007E7895" w:rsidRPr="007E7895" w:rsidRDefault="007E7895" w:rsidP="007E7895">
      <w:pPr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</w:p>
    <w:p w14:paraId="586371D9" w14:textId="77777777" w:rsidR="000F0F2E" w:rsidRPr="00B471B5" w:rsidRDefault="000F0F2E" w:rsidP="000F0F2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003D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Kalendarz książkowy </w:t>
      </w:r>
      <w:r w:rsidR="00C4386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na </w:t>
      </w:r>
      <w:r w:rsidR="00C43865" w:rsidRPr="00F766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rok 2022</w:t>
      </w:r>
      <w:r w:rsidRPr="00F7660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3C706809" w14:textId="2AEFE19A" w:rsidR="000F0F2E" w:rsidRDefault="000F0F2E" w:rsidP="000F0F2E">
      <w:pPr>
        <w:pStyle w:val="Akapitzlist"/>
        <w:numPr>
          <w:ilvl w:val="0"/>
          <w:numId w:val="18"/>
        </w:numPr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</w:pPr>
      <w:r w:rsidRPr="00B471B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oprawa: </w:t>
      </w:r>
      <w:r w:rsidR="00124828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standard z pianką, </w:t>
      </w:r>
      <w:r w:rsidRPr="00B471B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materiał </w:t>
      </w:r>
      <w:r w:rsidR="007F535D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tworzywo sztuczne, powierzchnia o fakturze drobnej kratki (zdjęcie poglądowe poniżej),</w:t>
      </w:r>
      <w:r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kolor </w:t>
      </w:r>
      <w:r w:rsidR="007F535D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granatowy</w:t>
      </w:r>
      <w:r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;</w:t>
      </w:r>
      <w:r w:rsidR="00C43865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na okładce </w:t>
      </w:r>
      <w:r w:rsidR="00B123A9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przedniej</w:t>
      </w:r>
      <w:r w:rsidR="00207EB0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logo</w:t>
      </w:r>
      <w:r w:rsidR="00FC4EF1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</w:t>
      </w:r>
      <w:r w:rsidR="00207EB0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rok oraz logo Zamawiającego</w:t>
      </w:r>
      <w:r w:rsidR="0030707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monochromatyczne</w:t>
      </w:r>
      <w:r w:rsidR="00DE3B06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metalizowane</w:t>
      </w:r>
      <w:r w:rsidR="00FC4EF1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</w:t>
      </w:r>
      <w:r w:rsidR="00FC4EF1">
        <w:rPr>
          <w:rFonts w:asciiTheme="minorHAnsi" w:eastAsiaTheme="minorEastAsia" w:hAnsiTheme="minorHAnsi" w:cs="Arial"/>
          <w:color w:val="FF0000"/>
          <w:sz w:val="22"/>
          <w:szCs w:val="22"/>
          <w:shd w:val="clear" w:color="auto" w:fill="FFFFFF"/>
        </w:rPr>
        <w:t>(zdjęcie logo poniżej)</w:t>
      </w:r>
      <w:r w:rsidR="00207EB0" w:rsidRPr="007F535D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</w:t>
      </w:r>
      <w:r w:rsidR="00B123A9" w:rsidRPr="00207EB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i tylnej </w:t>
      </w:r>
      <w:r w:rsidR="00C43865" w:rsidRPr="00207EB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tłoczone </w:t>
      </w:r>
      <w:r w:rsidR="00B123A9" w:rsidRPr="00207EB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elementy </w:t>
      </w:r>
      <w:r w:rsidR="00C43865" w:rsidRPr="00207EB0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>wskazane przez Zamawiającego</w:t>
      </w:r>
      <w:r w:rsidR="00307075">
        <w:rPr>
          <w:rFonts w:asciiTheme="minorHAnsi" w:eastAsiaTheme="minorEastAsia" w:hAnsiTheme="minorHAnsi" w:cs="Arial"/>
          <w:sz w:val="22"/>
          <w:szCs w:val="22"/>
          <w:shd w:val="clear" w:color="auto" w:fill="FFFFFF"/>
        </w:rPr>
        <w:t xml:space="preserve"> - </w:t>
      </w:r>
      <w:r w:rsidR="00307075">
        <w:rPr>
          <w:rFonts w:asciiTheme="minorHAnsi" w:eastAsiaTheme="minorEastAsia" w:hAnsiTheme="minorHAnsi" w:cs="Arial"/>
          <w:color w:val="FF0000"/>
          <w:sz w:val="22"/>
          <w:szCs w:val="22"/>
          <w:shd w:val="clear" w:color="auto" w:fill="FFFFFF"/>
        </w:rPr>
        <w:t xml:space="preserve"> </w:t>
      </w:r>
      <w:r w:rsidR="00307075" w:rsidRPr="00307075">
        <w:rPr>
          <w:rFonts w:asciiTheme="minorHAnsi" w:eastAsiaTheme="minorEastAsia" w:hAnsiTheme="minorHAnsi" w:cs="Arial"/>
          <w:color w:val="FF0000"/>
          <w:sz w:val="22"/>
          <w:szCs w:val="22"/>
          <w:shd w:val="clear" w:color="auto" w:fill="FFFFFF"/>
        </w:rPr>
        <w:t xml:space="preserve">www.dwup.pl </w:t>
      </w:r>
    </w:p>
    <w:p w14:paraId="2D690DE9" w14:textId="77777777" w:rsidR="00DE3B06" w:rsidRDefault="00DE3B06" w:rsidP="000A55F6">
      <w:pPr>
        <w:jc w:val="center"/>
        <w:rPr>
          <w:rFonts w:cs="Arial"/>
          <w:shd w:val="clear" w:color="auto" w:fill="FFFFFF"/>
        </w:rPr>
      </w:pPr>
    </w:p>
    <w:p w14:paraId="32477624" w14:textId="77777777" w:rsidR="00DE3B06" w:rsidRDefault="00DE3B06" w:rsidP="000A55F6">
      <w:pPr>
        <w:jc w:val="center"/>
        <w:rPr>
          <w:rFonts w:cs="Arial"/>
          <w:shd w:val="clear" w:color="auto" w:fill="FFFFFF"/>
        </w:rPr>
      </w:pPr>
    </w:p>
    <w:p w14:paraId="6180E21D" w14:textId="2CEF460F" w:rsidR="000A55F6" w:rsidRDefault="00DE3B06" w:rsidP="008D0ECD">
      <w:pPr>
        <w:jc w:val="center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</w:rPr>
        <w:drawing>
          <wp:inline distT="0" distB="0" distL="0" distR="0" wp14:anchorId="3993BD8C" wp14:editId="725F6857">
            <wp:extent cx="4087394" cy="2604770"/>
            <wp:effectExtent l="0" t="0" r="889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rebr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812" cy="260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3BFC12" w14:textId="77777777" w:rsidR="00FC4EF1" w:rsidRDefault="00FC4EF1" w:rsidP="00FC4EF1">
      <w:pPr>
        <w:rPr>
          <w:rFonts w:cs="Arial"/>
          <w:shd w:val="clear" w:color="auto" w:fill="FFFFFF"/>
        </w:rPr>
      </w:pPr>
    </w:p>
    <w:p w14:paraId="7A8C1C64" w14:textId="77777777" w:rsidR="00DE3B06" w:rsidRDefault="00DE3B06" w:rsidP="00FC4EF1">
      <w:pPr>
        <w:rPr>
          <w:rFonts w:cs="Arial"/>
          <w:shd w:val="clear" w:color="auto" w:fill="FFFFFF"/>
        </w:rPr>
      </w:pPr>
    </w:p>
    <w:p w14:paraId="6C2A15F2" w14:textId="77777777" w:rsidR="00DE3B06" w:rsidRDefault="00DE3B06" w:rsidP="00FC4EF1">
      <w:pPr>
        <w:rPr>
          <w:rFonts w:cs="Arial"/>
          <w:shd w:val="clear" w:color="auto" w:fill="FFFFFF"/>
        </w:rPr>
      </w:pPr>
    </w:p>
    <w:p w14:paraId="2598DB3A" w14:textId="77777777" w:rsidR="00DE3B06" w:rsidRDefault="00DE3B06" w:rsidP="00FC4EF1">
      <w:pPr>
        <w:rPr>
          <w:rFonts w:cs="Arial"/>
          <w:shd w:val="clear" w:color="auto" w:fill="FFFFFF"/>
        </w:rPr>
      </w:pPr>
    </w:p>
    <w:p w14:paraId="741F12B7" w14:textId="77777777" w:rsidR="00DE3B06" w:rsidRPr="00FC4EF1" w:rsidRDefault="00DE3B06" w:rsidP="00FC4EF1">
      <w:pPr>
        <w:rPr>
          <w:rFonts w:cs="Arial"/>
          <w:shd w:val="clear" w:color="auto" w:fill="FFFFFF"/>
        </w:rPr>
      </w:pPr>
    </w:p>
    <w:p w14:paraId="3F53EF92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 xml:space="preserve">kalendarium: </w:t>
      </w:r>
    </w:p>
    <w:p w14:paraId="121A86C3" w14:textId="77777777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blok papier biały lub chamois min. </w:t>
      </w:r>
      <w:r w:rsidR="005A0D45">
        <w:rPr>
          <w:rFonts w:asciiTheme="minorHAnsi" w:hAnsiTheme="minorHAnsi" w:cs="Arial"/>
          <w:sz w:val="22"/>
          <w:szCs w:val="22"/>
          <w:shd w:val="clear" w:color="auto" w:fill="FFFFFF"/>
        </w:rPr>
        <w:t>7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0g/m2</w:t>
      </w:r>
    </w:p>
    <w:p w14:paraId="1EB0AEB3" w14:textId="77777777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kalendarium o prz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ejrzystym układzie graficznym</w:t>
      </w:r>
    </w:p>
    <w:p w14:paraId="7B2AC3EB" w14:textId="582A4922" w:rsidR="000F0F2E" w:rsidRPr="002935D0" w:rsidRDefault="000F0F2E" w:rsidP="000F0F2E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zadruk offset lub równoważny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, dwukolorowy dwustronny (2+2)</w:t>
      </w:r>
      <w:r w:rsidR="00FC4EF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</w:t>
      </w:r>
      <w:r w:rsidR="00FC4EF1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>dopuszczamy możliwość jednokolorowego zadruku</w:t>
      </w:r>
    </w:p>
    <w:p w14:paraId="32AB05BC" w14:textId="77777777" w:rsidR="000F0F2E" w:rsidRPr="00B471B5" w:rsidRDefault="000F0F2E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 xml:space="preserve">Kalendarium zawierać musi co najmniej: </w:t>
      </w:r>
    </w:p>
    <w:p w14:paraId="6607BE68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skrócony kalendarz 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na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rok 20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2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2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oraz 202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3</w:t>
      </w:r>
    </w:p>
    <w:p w14:paraId="52209610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miesiące i dni tygodnia min. trzyjęzyczne w tym polski, ang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ielski i niemiecki (PL, GB, D)</w:t>
      </w:r>
    </w:p>
    <w:p w14:paraId="4729CE6F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zaznaczo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ne niedziele i święta w Polsce</w:t>
      </w:r>
    </w:p>
    <w:p w14:paraId="29E1645F" w14:textId="77777777" w:rsidR="000F0F2E" w:rsidRPr="002935D0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>nume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racja tygodni w języku polskim</w:t>
      </w:r>
    </w:p>
    <w:p w14:paraId="46D46781" w14:textId="77777777" w:rsidR="000F0F2E" w:rsidRDefault="000F0F2E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część na dane t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eleadresowe</w:t>
      </w:r>
    </w:p>
    <w:p w14:paraId="5D939548" w14:textId="77777777" w:rsidR="00664453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miejsce na notatki i planowanie miesięczne przed każdym miesiącem</w:t>
      </w:r>
    </w:p>
    <w:p w14:paraId="01D2C7B2" w14:textId="77777777" w:rsidR="00124828" w:rsidRPr="002935D0" w:rsidRDefault="00124828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na końcu kalendarza perforowane 16 stron na notatki</w:t>
      </w:r>
    </w:p>
    <w:p w14:paraId="0E43B7A8" w14:textId="77777777" w:rsidR="000F0F2E" w:rsidRPr="00124828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24828">
        <w:rPr>
          <w:rFonts w:asciiTheme="minorHAnsi" w:hAnsiTheme="minorHAnsi" w:cs="Arial"/>
          <w:sz w:val="22"/>
          <w:szCs w:val="22"/>
          <w:shd w:val="clear" w:color="auto" w:fill="FFFFFF"/>
        </w:rPr>
        <w:t>oprawa szyto-klejona</w:t>
      </w:r>
    </w:p>
    <w:p w14:paraId="56E96027" w14:textId="77777777" w:rsidR="00664453" w:rsidRPr="00664453" w:rsidRDefault="00664453" w:rsidP="000F0F2E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drukowane registry numeryczne</w:t>
      </w:r>
    </w:p>
    <w:p w14:paraId="521AAAE2" w14:textId="77777777" w:rsidR="000F0F2E" w:rsidRPr="00664453" w:rsidRDefault="000F0F2E" w:rsidP="001A7264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64453">
        <w:rPr>
          <w:rFonts w:asciiTheme="minorHAnsi" w:hAnsiTheme="minorHAnsi" w:cs="Arial"/>
          <w:sz w:val="22"/>
          <w:szCs w:val="22"/>
          <w:shd w:val="clear" w:color="auto" w:fill="FFFFFF"/>
        </w:rPr>
        <w:t>tasiemka tkana wysokiej jakości w kol</w:t>
      </w:r>
      <w:r w:rsidR="00664453">
        <w:rPr>
          <w:rFonts w:asciiTheme="minorHAnsi" w:hAnsiTheme="minorHAnsi" w:cs="Arial"/>
          <w:sz w:val="22"/>
          <w:szCs w:val="22"/>
          <w:shd w:val="clear" w:color="auto" w:fill="FFFFFF"/>
        </w:rPr>
        <w:t>orze uzgodnionym z Zamawiającym</w:t>
      </w:r>
    </w:p>
    <w:p w14:paraId="641A7D76" w14:textId="77777777" w:rsidR="000F0F2E" w:rsidRPr="00B471B5" w:rsidRDefault="00664453" w:rsidP="000F0F2E">
      <w:pPr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  <w:r w:rsidRPr="00B471B5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>y</w:t>
      </w:r>
      <w:r w:rsidR="000F0F2E" w:rsidRPr="00B471B5">
        <w:rPr>
          <w:rFonts w:cs="Arial"/>
          <w:shd w:val="clear" w:color="auto" w:fill="FFFFFF"/>
        </w:rPr>
        <w:t>klejka</w:t>
      </w:r>
      <w:r>
        <w:rPr>
          <w:rFonts w:cs="Arial"/>
          <w:shd w:val="clear" w:color="auto" w:fill="FFFFFF"/>
        </w:rPr>
        <w:t xml:space="preserve"> reklamowa</w:t>
      </w:r>
      <w:r w:rsidR="000F0F2E" w:rsidRPr="00B471B5">
        <w:rPr>
          <w:rFonts w:cs="Arial"/>
          <w:shd w:val="clear" w:color="auto" w:fill="FFFFFF"/>
        </w:rPr>
        <w:t xml:space="preserve">: </w:t>
      </w:r>
    </w:p>
    <w:p w14:paraId="674BFE24" w14:textId="77777777" w:rsidR="00DB000D" w:rsidRDefault="00664453" w:rsidP="000F0F2E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Zadruk rozkładówki znajdującej się z przodu kalendarza – części przyklejonej do okładki</w:t>
      </w:r>
    </w:p>
    <w:p w14:paraId="6961A8F5" w14:textId="47982854" w:rsidR="000F0F2E" w:rsidRPr="00DE3B06" w:rsidRDefault="000F0F2E" w:rsidP="000F0F2E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grafik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, zawierając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np. logotypy, adres strony internetowej, zdjęcia i inne wskaz</w:t>
      </w:r>
      <w:r w:rsidR="00DB000D">
        <w:rPr>
          <w:rFonts w:asciiTheme="minorHAnsi" w:hAnsiTheme="minorHAnsi" w:cs="Arial"/>
          <w:sz w:val="22"/>
          <w:szCs w:val="22"/>
          <w:shd w:val="clear" w:color="auto" w:fill="FFFFFF"/>
        </w:rPr>
        <w:t>ane przez Zamawiającego treści</w:t>
      </w:r>
      <w:r w:rsidR="00FC4EF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FC4EF1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>(logo</w:t>
      </w:r>
      <w:r w:rsidR="000A55F6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 xml:space="preserve"> - </w:t>
      </w:r>
      <w:r w:rsidR="00307075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 xml:space="preserve"> zdjęcia</w:t>
      </w:r>
      <w:r w:rsidR="00FC4EF1"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  <w:t xml:space="preserve"> poniżej)</w:t>
      </w:r>
    </w:p>
    <w:p w14:paraId="3B458A54" w14:textId="77777777" w:rsidR="00DE3B06" w:rsidRPr="002935D0" w:rsidRDefault="00DE3B06" w:rsidP="00DE3B06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zadruk </w:t>
      </w:r>
      <w:proofErr w:type="spellStart"/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>full</w:t>
      </w:r>
      <w:proofErr w:type="spellEnd"/>
      <w:r w:rsidRPr="002935D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kolor</w:t>
      </w:r>
    </w:p>
    <w:p w14:paraId="336EC342" w14:textId="77777777" w:rsidR="00DE3B06" w:rsidRPr="000A55F6" w:rsidRDefault="00DE3B06" w:rsidP="00DE3B06">
      <w:pPr>
        <w:pStyle w:val="Akapitzlist"/>
        <w:autoSpaceDE w:val="0"/>
        <w:autoSpaceDN w:val="0"/>
        <w:spacing w:line="276" w:lineRule="auto"/>
        <w:ind w:left="174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0B687E85" w14:textId="51A1296F" w:rsidR="000A55F6" w:rsidRDefault="00307075" w:rsidP="00307075">
      <w:pPr>
        <w:autoSpaceDE w:val="0"/>
        <w:autoSpaceDN w:val="0"/>
        <w:spacing w:line="276" w:lineRule="auto"/>
        <w:jc w:val="center"/>
        <w:rPr>
          <w:rFonts w:cs="Arial"/>
          <w:shd w:val="clear" w:color="auto" w:fill="FFFFFF"/>
        </w:rPr>
      </w:pPr>
      <w:r>
        <w:rPr>
          <w:noProof/>
        </w:rPr>
        <w:drawing>
          <wp:inline distT="0" distB="0" distL="0" distR="0" wp14:anchorId="2EBF655C" wp14:editId="7FA052AF">
            <wp:extent cx="1644650" cy="896620"/>
            <wp:effectExtent l="0" t="0" r="0" b="0"/>
            <wp:docPr id="11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F6">
        <w:rPr>
          <w:noProof/>
        </w:rPr>
        <w:drawing>
          <wp:anchor distT="0" distB="0" distL="114300" distR="114300" simplePos="0" relativeHeight="251658240" behindDoc="0" locked="0" layoutInCell="1" allowOverlap="1" wp14:anchorId="791158DA" wp14:editId="0D8A28F9">
            <wp:simplePos x="2924175" y="1514475"/>
            <wp:positionH relativeFrom="column">
              <wp:posOffset>2920365</wp:posOffset>
            </wp:positionH>
            <wp:positionV relativeFrom="paragraph">
              <wp:align>top</wp:align>
            </wp:positionV>
            <wp:extent cx="1714500" cy="716280"/>
            <wp:effectExtent l="0" t="0" r="0" b="7620"/>
            <wp:wrapSquare wrapText="bothSides"/>
            <wp:docPr id="4" name="Obraz 4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hd w:val="clear" w:color="auto" w:fill="FFFFFF"/>
        </w:rPr>
        <w:br w:type="textWrapping" w:clear="all"/>
      </w:r>
    </w:p>
    <w:p w14:paraId="213EF1E7" w14:textId="77777777" w:rsidR="000A55F6" w:rsidRPr="000A55F6" w:rsidRDefault="000A55F6" w:rsidP="000A55F6">
      <w:p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</w:p>
    <w:p w14:paraId="59001DB8" w14:textId="77777777" w:rsidR="000F0F2E" w:rsidRPr="00B471B5" w:rsidRDefault="000F0F2E" w:rsidP="00DE3B06">
      <w:pPr>
        <w:autoSpaceDE w:val="0"/>
        <w:autoSpaceDN w:val="0"/>
        <w:spacing w:line="276" w:lineRule="auto"/>
        <w:jc w:val="both"/>
        <w:rPr>
          <w:rFonts w:cs="Arial"/>
          <w:shd w:val="clear" w:color="auto" w:fill="FFFFFF"/>
        </w:rPr>
      </w:pPr>
    </w:p>
    <w:p w14:paraId="7481080A" w14:textId="77777777" w:rsidR="000F0F2E" w:rsidRPr="00B471B5" w:rsidRDefault="000F0F2E" w:rsidP="000F0F2E">
      <w:pPr>
        <w:spacing w:line="276" w:lineRule="auto"/>
        <w:ind w:left="1021"/>
        <w:jc w:val="center"/>
        <w:rPr>
          <w:rFonts w:cstheme="minorHAnsi"/>
          <w:color w:val="000000"/>
        </w:rPr>
      </w:pPr>
      <w:r w:rsidRPr="00B471B5">
        <w:rPr>
          <w:rFonts w:cstheme="minorHAnsi"/>
          <w:i/>
          <w:color w:val="000000"/>
        </w:rPr>
        <w:t>Zdjęcia przykładowe</w:t>
      </w:r>
    </w:p>
    <w:p w14:paraId="37EB6191" w14:textId="05AA7369" w:rsidR="000F0F2E" w:rsidRDefault="005630D0" w:rsidP="00307075">
      <w:pPr>
        <w:spacing w:line="276" w:lineRule="auto"/>
        <w:ind w:left="1021"/>
        <w:jc w:val="center"/>
        <w:rPr>
          <w:rFonts w:cstheme="minorHAnsi"/>
          <w:i/>
          <w:color w:val="FF0000"/>
        </w:rPr>
      </w:pPr>
      <w:r>
        <w:rPr>
          <w:rFonts w:cstheme="minorHAnsi"/>
          <w:i/>
          <w:noProof/>
          <w:color w:val="FF0000"/>
        </w:rPr>
        <w:drawing>
          <wp:inline distT="0" distB="0" distL="0" distR="0" wp14:anchorId="36E0E759" wp14:editId="771A3D5C">
            <wp:extent cx="2182822" cy="1600200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12" cy="161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062">
        <w:rPr>
          <w:rFonts w:cstheme="minorHAnsi"/>
          <w:i/>
          <w:noProof/>
          <w:color w:val="FF0000"/>
        </w:rPr>
        <w:drawing>
          <wp:inline distT="0" distB="0" distL="0" distR="0" wp14:anchorId="4CB296C3" wp14:editId="7A4EA402">
            <wp:extent cx="2210865" cy="1924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jęcie przykładowe 2 logo metalizowa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99" cy="19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062">
        <w:rPr>
          <w:rFonts w:cstheme="minorHAnsi"/>
          <w:i/>
          <w:noProof/>
          <w:color w:val="FF0000"/>
        </w:rPr>
        <w:drawing>
          <wp:inline distT="0" distB="0" distL="0" distR="0" wp14:anchorId="35F6D385" wp14:editId="591D5348">
            <wp:extent cx="1933575" cy="1917791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djęcie przykładowe 3 wyklejka na rozkładów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983" cy="19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35D">
        <w:rPr>
          <w:rFonts w:cstheme="minorHAnsi"/>
          <w:i/>
          <w:noProof/>
          <w:color w:val="FF0000"/>
        </w:rPr>
        <w:drawing>
          <wp:inline distT="0" distB="0" distL="0" distR="0" wp14:anchorId="5510D350" wp14:editId="01877BF5">
            <wp:extent cx="3409747" cy="2806315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jęcie przykładowe 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302" cy="28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F7CB" w14:textId="5FF48487" w:rsidR="00DE3B06" w:rsidRPr="00307075" w:rsidRDefault="00DE3B06" w:rsidP="00307075">
      <w:pPr>
        <w:spacing w:line="276" w:lineRule="auto"/>
        <w:ind w:left="1021"/>
        <w:jc w:val="center"/>
        <w:rPr>
          <w:rFonts w:cstheme="minorHAnsi"/>
          <w:i/>
          <w:color w:val="FF0000"/>
        </w:rPr>
      </w:pPr>
    </w:p>
    <w:sectPr w:rsidR="00DE3B06" w:rsidRPr="00307075" w:rsidSect="002946C3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C597" w14:textId="77777777" w:rsidR="0047357B" w:rsidRDefault="0047357B" w:rsidP="00FE69F7">
      <w:r>
        <w:separator/>
      </w:r>
    </w:p>
  </w:endnote>
  <w:endnote w:type="continuationSeparator" w:id="0">
    <w:p w14:paraId="1D8AB87B" w14:textId="77777777" w:rsidR="0047357B" w:rsidRDefault="004735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CFDD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0ECD">
      <w:rPr>
        <w:noProof/>
      </w:rPr>
      <w:t>2</w:t>
    </w:r>
    <w:r>
      <w:rPr>
        <w:noProof/>
      </w:rPr>
      <w:fldChar w:fldCharType="end"/>
    </w:r>
  </w:p>
  <w:p w14:paraId="49143D42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785C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57820538" wp14:editId="320F297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7926A8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7154D74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1CCCE94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91DCB8D" w14:textId="77777777" w:rsidR="0080012E" w:rsidRPr="00F2698E" w:rsidRDefault="004B2FC1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27169426" w14:textId="36A36C69" w:rsidR="0080012E" w:rsidRPr="00A21C81" w:rsidRDefault="00FC4EF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83E4AED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CD26C2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126B0B67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7414194D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5ED4F532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2ACF76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21B9FED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D311CD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45EC2FC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FA11755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5208D219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0F4D" w14:textId="77777777" w:rsidR="0047357B" w:rsidRDefault="0047357B" w:rsidP="00FE69F7">
      <w:r>
        <w:separator/>
      </w:r>
    </w:p>
  </w:footnote>
  <w:footnote w:type="continuationSeparator" w:id="0">
    <w:p w14:paraId="0FF5A5B8" w14:textId="77777777" w:rsidR="0047357B" w:rsidRDefault="004735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0269" w14:textId="77777777" w:rsidR="0080012E" w:rsidRDefault="0080012E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580D7EA0" wp14:editId="18BFA834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FC1">
      <w:tab/>
    </w:r>
    <w:r w:rsidR="004B2FC1">
      <w:tab/>
    </w:r>
    <w:r w:rsidR="004B2FC1">
      <w:tab/>
    </w:r>
    <w:r w:rsidR="004B2FC1">
      <w:rPr>
        <w:noProof/>
      </w:rPr>
      <w:drawing>
        <wp:inline distT="0" distB="0" distL="0" distR="0" wp14:anchorId="0BA49D4C" wp14:editId="45332E3F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D4E30" w14:textId="77777777" w:rsidR="004B2FC1" w:rsidRDefault="004B2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51B8F"/>
    <w:multiLevelType w:val="hybridMultilevel"/>
    <w:tmpl w:val="20EEC632"/>
    <w:lvl w:ilvl="0" w:tplc="E99A58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1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3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5">
    <w:abstractNumId w:val="5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7"/>
  </w:num>
  <w:num w:numId="34">
    <w:abstractNumId w:val="3"/>
  </w:num>
  <w:num w:numId="35">
    <w:abstractNumId w:val="6"/>
  </w:num>
  <w:num w:numId="36">
    <w:abstractNumId w:val="24"/>
  </w:num>
  <w:num w:numId="37">
    <w:abstractNumId w:val="12"/>
  </w:num>
  <w:num w:numId="38">
    <w:abstractNumId w:val="11"/>
  </w:num>
  <w:num w:numId="39">
    <w:abstractNumId w:val="15"/>
  </w:num>
  <w:num w:numId="40">
    <w:abstractNumId w:val="22"/>
  </w:num>
  <w:num w:numId="41">
    <w:abstractNumId w:val="2"/>
  </w:num>
  <w:num w:numId="42">
    <w:abstractNumId w:val="1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0F90"/>
    <w:rsid w:val="00054D31"/>
    <w:rsid w:val="00086D07"/>
    <w:rsid w:val="000A55F6"/>
    <w:rsid w:val="000A7453"/>
    <w:rsid w:val="000C39F6"/>
    <w:rsid w:val="000D18FB"/>
    <w:rsid w:val="000F0F2E"/>
    <w:rsid w:val="000F595D"/>
    <w:rsid w:val="000F5A57"/>
    <w:rsid w:val="00113500"/>
    <w:rsid w:val="001208BA"/>
    <w:rsid w:val="00124828"/>
    <w:rsid w:val="00140214"/>
    <w:rsid w:val="00166F01"/>
    <w:rsid w:val="00174D3D"/>
    <w:rsid w:val="001D3E6D"/>
    <w:rsid w:val="001D4F1E"/>
    <w:rsid w:val="00203707"/>
    <w:rsid w:val="00207EB0"/>
    <w:rsid w:val="00236113"/>
    <w:rsid w:val="0023633D"/>
    <w:rsid w:val="00240FD9"/>
    <w:rsid w:val="0025699C"/>
    <w:rsid w:val="00256FD4"/>
    <w:rsid w:val="00282F02"/>
    <w:rsid w:val="00286431"/>
    <w:rsid w:val="00286B65"/>
    <w:rsid w:val="00291147"/>
    <w:rsid w:val="002946C3"/>
    <w:rsid w:val="002A119A"/>
    <w:rsid w:val="002A4266"/>
    <w:rsid w:val="002C1EA9"/>
    <w:rsid w:val="002D08AA"/>
    <w:rsid w:val="002E1BF6"/>
    <w:rsid w:val="00307075"/>
    <w:rsid w:val="00327ECA"/>
    <w:rsid w:val="00337E5D"/>
    <w:rsid w:val="00341FD7"/>
    <w:rsid w:val="00347342"/>
    <w:rsid w:val="003538DB"/>
    <w:rsid w:val="00376888"/>
    <w:rsid w:val="003774A9"/>
    <w:rsid w:val="00380C91"/>
    <w:rsid w:val="00384FBB"/>
    <w:rsid w:val="003900E9"/>
    <w:rsid w:val="003C2434"/>
    <w:rsid w:val="003D74E1"/>
    <w:rsid w:val="003E05F4"/>
    <w:rsid w:val="003F0F4D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630D0"/>
    <w:rsid w:val="005A0D45"/>
    <w:rsid w:val="005B0405"/>
    <w:rsid w:val="005B3A34"/>
    <w:rsid w:val="005B54B8"/>
    <w:rsid w:val="005D1B29"/>
    <w:rsid w:val="005D1EFE"/>
    <w:rsid w:val="005E1C05"/>
    <w:rsid w:val="005E63D3"/>
    <w:rsid w:val="005E7A8D"/>
    <w:rsid w:val="005F053E"/>
    <w:rsid w:val="00607062"/>
    <w:rsid w:val="00612661"/>
    <w:rsid w:val="00622924"/>
    <w:rsid w:val="00664453"/>
    <w:rsid w:val="006802EC"/>
    <w:rsid w:val="00696124"/>
    <w:rsid w:val="006A551A"/>
    <w:rsid w:val="006C60F8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7F535D"/>
    <w:rsid w:val="0080012E"/>
    <w:rsid w:val="0082163E"/>
    <w:rsid w:val="00867CC3"/>
    <w:rsid w:val="00872DAC"/>
    <w:rsid w:val="00884330"/>
    <w:rsid w:val="008855CA"/>
    <w:rsid w:val="0088692D"/>
    <w:rsid w:val="00890DE8"/>
    <w:rsid w:val="008D0ECD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62AE6"/>
    <w:rsid w:val="009707FC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3E02"/>
    <w:rsid w:val="00A946EF"/>
    <w:rsid w:val="00AA75BE"/>
    <w:rsid w:val="00AE094B"/>
    <w:rsid w:val="00AF7AA7"/>
    <w:rsid w:val="00B123A9"/>
    <w:rsid w:val="00B67E38"/>
    <w:rsid w:val="00B90A91"/>
    <w:rsid w:val="00B95F0D"/>
    <w:rsid w:val="00BA6135"/>
    <w:rsid w:val="00BB1016"/>
    <w:rsid w:val="00BD7139"/>
    <w:rsid w:val="00C07B48"/>
    <w:rsid w:val="00C15563"/>
    <w:rsid w:val="00C305F0"/>
    <w:rsid w:val="00C352E7"/>
    <w:rsid w:val="00C43865"/>
    <w:rsid w:val="00C4643B"/>
    <w:rsid w:val="00C50257"/>
    <w:rsid w:val="00C963D7"/>
    <w:rsid w:val="00CA6583"/>
    <w:rsid w:val="00CC3037"/>
    <w:rsid w:val="00CD4DEE"/>
    <w:rsid w:val="00CF3151"/>
    <w:rsid w:val="00CF349E"/>
    <w:rsid w:val="00CF6671"/>
    <w:rsid w:val="00D01B61"/>
    <w:rsid w:val="00D15CDF"/>
    <w:rsid w:val="00D56C8E"/>
    <w:rsid w:val="00D61C29"/>
    <w:rsid w:val="00D7637B"/>
    <w:rsid w:val="00D97181"/>
    <w:rsid w:val="00DB000D"/>
    <w:rsid w:val="00DB2142"/>
    <w:rsid w:val="00DB2670"/>
    <w:rsid w:val="00DC6505"/>
    <w:rsid w:val="00DD7849"/>
    <w:rsid w:val="00DE0AC9"/>
    <w:rsid w:val="00DE3B06"/>
    <w:rsid w:val="00DF17C7"/>
    <w:rsid w:val="00DF5CD8"/>
    <w:rsid w:val="00E06FEC"/>
    <w:rsid w:val="00E2088A"/>
    <w:rsid w:val="00E405E3"/>
    <w:rsid w:val="00E7389F"/>
    <w:rsid w:val="00E73DB2"/>
    <w:rsid w:val="00F01224"/>
    <w:rsid w:val="00F2118A"/>
    <w:rsid w:val="00F2698E"/>
    <w:rsid w:val="00F35DF7"/>
    <w:rsid w:val="00F36665"/>
    <w:rsid w:val="00F42435"/>
    <w:rsid w:val="00F53ECE"/>
    <w:rsid w:val="00F55353"/>
    <w:rsid w:val="00F57FA5"/>
    <w:rsid w:val="00F616BC"/>
    <w:rsid w:val="00F61ABC"/>
    <w:rsid w:val="00F66420"/>
    <w:rsid w:val="00F66A63"/>
    <w:rsid w:val="00F76607"/>
    <w:rsid w:val="00FA0012"/>
    <w:rsid w:val="00FB571A"/>
    <w:rsid w:val="00FC4EF1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795B66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0A0DC4-5611-4BE1-999E-9A6826C3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2021-07-29T06:34:00Z</cp:lastPrinted>
  <dcterms:created xsi:type="dcterms:W3CDTF">2022-08-04T09:20:00Z</dcterms:created>
  <dcterms:modified xsi:type="dcterms:W3CDTF">2022-08-04T10:20:00Z</dcterms:modified>
</cp:coreProperties>
</file>