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B2" w:rsidRPr="00DF5460" w:rsidRDefault="009144B2" w:rsidP="009144B2">
      <w:pPr>
        <w:jc w:val="both"/>
        <w:rPr>
          <w:sz w:val="18"/>
          <w:szCs w:val="18"/>
        </w:rPr>
      </w:pPr>
      <w:bookmarkStart w:id="0" w:name="_GoBack"/>
      <w:bookmarkEnd w:id="0"/>
    </w:p>
    <w:p w:rsidR="00DF5460" w:rsidRDefault="00DF5460" w:rsidP="00A90973">
      <w:pPr>
        <w:pStyle w:val="Nagwek3"/>
        <w:numPr>
          <w:ilvl w:val="0"/>
          <w:numId w:val="0"/>
        </w:numPr>
        <w:jc w:val="left"/>
        <w:rPr>
          <w:rFonts w:asciiTheme="minorHAnsi" w:hAnsiTheme="minorHAnsi"/>
          <w:szCs w:val="22"/>
        </w:rPr>
      </w:pPr>
    </w:p>
    <w:p w:rsidR="00D612C6" w:rsidRPr="00D612C6" w:rsidRDefault="00E70B59" w:rsidP="00D612C6">
      <w:pPr>
        <w:pStyle w:val="Nagwek3"/>
        <w:numPr>
          <w:ilvl w:val="0"/>
          <w:numId w:val="0"/>
        </w:numPr>
        <w:rPr>
          <w:rFonts w:asciiTheme="minorHAnsi" w:hAnsiTheme="minorHAnsi"/>
          <w:szCs w:val="22"/>
        </w:rPr>
      </w:pPr>
      <w:r w:rsidRPr="00AB71BF">
        <w:rPr>
          <w:rFonts w:asciiTheme="minorHAnsi" w:hAnsiTheme="minorHAnsi"/>
          <w:szCs w:val="22"/>
        </w:rPr>
        <w:t xml:space="preserve">Protokół z wyboru wykonawcy zamówienia </w:t>
      </w:r>
    </w:p>
    <w:p w:rsidR="004172F0" w:rsidRDefault="00E70B59" w:rsidP="004172F0">
      <w:pPr>
        <w:pStyle w:val="Tekstpodstawowy"/>
        <w:numPr>
          <w:ilvl w:val="0"/>
          <w:numId w:val="7"/>
        </w:numPr>
        <w:shd w:val="clear" w:color="auto" w:fill="auto"/>
        <w:overflowPunct w:val="0"/>
        <w:autoSpaceDE w:val="0"/>
        <w:autoSpaceDN w:val="0"/>
        <w:adjustRightInd w:val="0"/>
        <w:spacing w:before="240"/>
        <w:textAlignment w:val="baseline"/>
        <w:outlineLvl w:val="0"/>
        <w:rPr>
          <w:rFonts w:asciiTheme="minorHAnsi" w:hAnsiTheme="minorHAnsi"/>
          <w:color w:val="000000"/>
        </w:rPr>
      </w:pPr>
      <w:r w:rsidRPr="00AB71BF">
        <w:rPr>
          <w:rFonts w:asciiTheme="minorHAnsi" w:hAnsiTheme="minorHAnsi"/>
          <w:color w:val="000000"/>
        </w:rPr>
        <w:t>Protokół</w:t>
      </w:r>
      <w:r w:rsidR="00AA3BDF" w:rsidRPr="00AB71BF">
        <w:rPr>
          <w:rFonts w:asciiTheme="minorHAnsi" w:hAnsiTheme="minorHAnsi"/>
          <w:color w:val="000000"/>
        </w:rPr>
        <w:t xml:space="preserve"> dotyczy WNIOSKU</w:t>
      </w:r>
      <w:r w:rsidRPr="00AB71BF">
        <w:rPr>
          <w:rFonts w:asciiTheme="minorHAnsi" w:hAnsiTheme="minorHAnsi"/>
          <w:color w:val="000000"/>
        </w:rPr>
        <w:t xml:space="preserve"> z dnia</w:t>
      </w:r>
      <w:r w:rsidR="00E8750A">
        <w:rPr>
          <w:rFonts w:asciiTheme="minorHAnsi" w:hAnsiTheme="minorHAnsi"/>
          <w:color w:val="000000"/>
        </w:rPr>
        <w:t xml:space="preserve"> </w:t>
      </w:r>
      <w:r w:rsidR="004172F0">
        <w:rPr>
          <w:rFonts w:asciiTheme="minorHAnsi" w:hAnsiTheme="minorHAnsi"/>
          <w:color w:val="000000"/>
        </w:rPr>
        <w:t>1</w:t>
      </w:r>
      <w:r w:rsidR="00F15E8A">
        <w:rPr>
          <w:rFonts w:asciiTheme="minorHAnsi" w:hAnsiTheme="minorHAnsi"/>
          <w:color w:val="000000"/>
        </w:rPr>
        <w:t>0</w:t>
      </w:r>
      <w:r w:rsidR="00E8750A">
        <w:rPr>
          <w:rFonts w:asciiTheme="minorHAnsi" w:hAnsiTheme="minorHAnsi"/>
          <w:color w:val="000000"/>
        </w:rPr>
        <w:t>.</w:t>
      </w:r>
      <w:r w:rsidR="004172F0">
        <w:rPr>
          <w:rFonts w:asciiTheme="minorHAnsi" w:hAnsiTheme="minorHAnsi"/>
          <w:color w:val="000000"/>
        </w:rPr>
        <w:t>11</w:t>
      </w:r>
      <w:r w:rsidR="00E8750A">
        <w:rPr>
          <w:rFonts w:asciiTheme="minorHAnsi" w:hAnsiTheme="minorHAnsi"/>
          <w:color w:val="000000"/>
        </w:rPr>
        <w:t>.201</w:t>
      </w:r>
      <w:r w:rsidR="00AF0302">
        <w:rPr>
          <w:rFonts w:asciiTheme="minorHAnsi" w:hAnsiTheme="minorHAnsi"/>
          <w:color w:val="000000"/>
        </w:rPr>
        <w:t>6</w:t>
      </w:r>
      <w:r w:rsidR="00F15E8A">
        <w:rPr>
          <w:rFonts w:asciiTheme="minorHAnsi" w:hAnsiTheme="minorHAnsi"/>
          <w:color w:val="000000"/>
        </w:rPr>
        <w:t xml:space="preserve"> </w:t>
      </w:r>
      <w:r w:rsidR="00E8750A">
        <w:rPr>
          <w:rFonts w:asciiTheme="minorHAnsi" w:hAnsiTheme="minorHAnsi"/>
          <w:color w:val="000000"/>
        </w:rPr>
        <w:t>r.</w:t>
      </w:r>
      <w:r w:rsidR="00F15E8A">
        <w:rPr>
          <w:rFonts w:asciiTheme="minorHAnsi" w:hAnsiTheme="minorHAnsi"/>
          <w:color w:val="000000"/>
        </w:rPr>
        <w:t xml:space="preserve"> </w:t>
      </w:r>
      <w:r w:rsidR="00AA3BDF" w:rsidRPr="00AB71BF">
        <w:rPr>
          <w:rFonts w:asciiTheme="minorHAnsi" w:hAnsiTheme="minorHAnsi"/>
          <w:color w:val="000000"/>
        </w:rPr>
        <w:t xml:space="preserve">nr: </w:t>
      </w:r>
      <w:r w:rsidR="004172F0" w:rsidRPr="004172F0">
        <w:rPr>
          <w:rFonts w:asciiTheme="minorHAnsi" w:hAnsiTheme="minorHAnsi"/>
          <w:color w:val="000000"/>
        </w:rPr>
        <w:t>RPE/MG/2540/4/2016</w:t>
      </w:r>
    </w:p>
    <w:p w:rsidR="00874039" w:rsidRDefault="00AA3BDF" w:rsidP="00182E7B">
      <w:pPr>
        <w:pStyle w:val="Tekstpodstawowy"/>
        <w:numPr>
          <w:ilvl w:val="0"/>
          <w:numId w:val="7"/>
        </w:numPr>
        <w:shd w:val="clear" w:color="auto" w:fill="auto"/>
        <w:overflowPunct w:val="0"/>
        <w:autoSpaceDE w:val="0"/>
        <w:autoSpaceDN w:val="0"/>
        <w:adjustRightInd w:val="0"/>
        <w:spacing w:before="0"/>
        <w:ind w:left="714" w:hanging="357"/>
        <w:textAlignment w:val="baseline"/>
        <w:outlineLvl w:val="0"/>
        <w:rPr>
          <w:rFonts w:asciiTheme="minorHAnsi" w:hAnsiTheme="minorHAnsi"/>
          <w:color w:val="000000"/>
        </w:rPr>
      </w:pPr>
      <w:r w:rsidRPr="004172F0">
        <w:rPr>
          <w:rFonts w:asciiTheme="minorHAnsi" w:hAnsiTheme="minorHAnsi"/>
          <w:color w:val="000000"/>
        </w:rPr>
        <w:t>Zebrane oferty:</w:t>
      </w:r>
    </w:p>
    <w:tbl>
      <w:tblPr>
        <w:tblW w:w="1060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003"/>
        <w:gridCol w:w="1559"/>
        <w:gridCol w:w="993"/>
        <w:gridCol w:w="1559"/>
        <w:gridCol w:w="2809"/>
      </w:tblGrid>
      <w:tr w:rsidR="008C1AB3" w:rsidRPr="008C1AB3" w:rsidTr="00182E7B">
        <w:trPr>
          <w:trHeight w:val="30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3" w:rsidRDefault="008C1AB3" w:rsidP="008C1A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Nazwa i adres firmy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Wartość netto zamówienia</w:t>
            </w:r>
          </w:p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VAT %</w:t>
            </w:r>
          </w:p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Wartość brutto</w:t>
            </w:r>
          </w:p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zamówienia</w:t>
            </w:r>
          </w:p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zł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Inne postanowienia oferty, uwagi</w:t>
            </w:r>
          </w:p>
        </w:tc>
      </w:tr>
      <w:tr w:rsidR="008C1AB3" w:rsidRPr="008C1AB3" w:rsidTr="00182E7B">
        <w:trPr>
          <w:trHeight w:val="91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Piotr Majdan &amp; Co.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Ligustrowa 10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03-995 Warszawa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6 642,00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Default="003E7E4D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 pkt</w:t>
            </w:r>
          </w:p>
          <w:p w:rsidR="003E7E4D" w:rsidRDefault="003E7E4D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 pkt</w:t>
            </w:r>
          </w:p>
          <w:p w:rsidR="003E7E4D" w:rsidRDefault="003E7E4D" w:rsidP="00182E7B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Suma: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0 pkt</w:t>
            </w:r>
          </w:p>
          <w:p w:rsidR="00182E7B" w:rsidRPr="00182E7B" w:rsidRDefault="00182E7B" w:rsidP="00182E7B">
            <w:pPr>
              <w:spacing w:before="12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182E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Bardzo niska cena.</w:t>
            </w:r>
          </w:p>
          <w:p w:rsidR="00182E7B" w:rsidRPr="008C1AB3" w:rsidRDefault="00182E7B" w:rsidP="00182E7B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182E7B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Firma nie złożyła wyjaśnień dot. oferty.</w:t>
            </w:r>
          </w:p>
        </w:tc>
      </w:tr>
      <w:tr w:rsidR="008C1AB3" w:rsidRPr="008C1AB3" w:rsidTr="00182E7B">
        <w:trPr>
          <w:trHeight w:val="83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Concepto S.A.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Narciarska 2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62-065 Grodzisk Wlkp.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29 520,00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25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8C1AB3" w:rsidRPr="008C1AB3" w:rsidRDefault="00182E7B" w:rsidP="0007678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Suma: 25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C1AB3" w:rsidRPr="008C1AB3" w:rsidTr="00182E7B">
        <w:trPr>
          <w:trHeight w:val="107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CONCEPT Intermedia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Marek Jagodziński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Wodociągowa 18A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87-100 Toruń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17 937,67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8% / 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19 980,00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36,94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40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8C1AB3" w:rsidRPr="008C1AB3" w:rsidRDefault="00182E7B" w:rsidP="0007678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Suma: 76,94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C1AB3" w:rsidRPr="008C1AB3" w:rsidTr="00182E7B">
        <w:trPr>
          <w:trHeight w:val="11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D17 Multimedia Software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Piotr Brzozowski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Zwycięstwa 17/5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44-100 Gliwice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24 600,00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40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8C1AB3" w:rsidRPr="008C1AB3" w:rsidRDefault="00182E7B" w:rsidP="0007678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Suma: 70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C1AB3" w:rsidRPr="008C1AB3" w:rsidTr="00182E7B">
        <w:trPr>
          <w:trHeight w:val="89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Fabryka w chmurach Sp. z o. o.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Ułanów 16/33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20-554 Lublin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15 375,00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48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362746" w:rsidRDefault="00362746" w:rsidP="00362746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 40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8C1AB3" w:rsidRPr="008C1AB3" w:rsidRDefault="00182E7B" w:rsidP="0007678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Suma: 88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C1AB3" w:rsidRPr="008C1AB3" w:rsidTr="00182E7B">
        <w:trPr>
          <w:trHeight w:val="113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Hulio Agencja Interaktywna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Magdalena Paterak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Dworcowa 7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46-070 Chmielowice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23 370,00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31,58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362746" w:rsidRDefault="00362746" w:rsidP="00362746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 40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8C1AB3" w:rsidRPr="008C1AB3" w:rsidRDefault="00182E7B" w:rsidP="0007678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Suma: 71,58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C1AB3" w:rsidRPr="008C1AB3" w:rsidTr="00182E7B">
        <w:trPr>
          <w:trHeight w:val="83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NetCore Labs Sp. z o.o.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Inwalidów Wojennych 20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56-100 Wołów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23 650,00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29 089,50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746" w:rsidRDefault="00362746" w:rsidP="00362746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Cena: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25,37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362746" w:rsidRDefault="00362746" w:rsidP="00362746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 40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8C1AB3" w:rsidRPr="008C1AB3" w:rsidRDefault="00182E7B" w:rsidP="0007678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Suma: 65,37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C1AB3" w:rsidRPr="008C1AB3" w:rsidTr="00182E7B">
        <w:trPr>
          <w:trHeight w:val="83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INTERNET ASSETS Sp. z o. o.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Traktorowa 126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91-204 Łódź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9 999,99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12 299,98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182E7B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362746" w:rsidRDefault="00362746" w:rsidP="00362746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 40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8C1AB3" w:rsidRPr="008C1AB3" w:rsidRDefault="00182E7B" w:rsidP="0007678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Suma: </w:t>
            </w:r>
            <w:r w:rsidR="009C04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C1AB3" w:rsidRPr="008C1AB3" w:rsidTr="00182E7B">
        <w:trPr>
          <w:trHeight w:val="84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9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sm32 STUDIO Marek Mucharski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Grapa 10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34-300 Żywiec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15 998,00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19 677,54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9C04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37,50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362746" w:rsidRDefault="00362746" w:rsidP="00362746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 40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8C1AB3" w:rsidRPr="008C1AB3" w:rsidRDefault="00182E7B" w:rsidP="0007678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Suma: </w:t>
            </w:r>
            <w:r w:rsidR="009C04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77,50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8C1AB3" w:rsidRPr="008C1AB3" w:rsidTr="00182E7B">
        <w:trPr>
          <w:trHeight w:val="84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</w:t>
            </w:r>
            <w:r w:rsidR="00DA55EF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AB3" w:rsidRPr="008C1AB3" w:rsidRDefault="008C1AB3" w:rsidP="008C1AB3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CONTROL Marek Zima                  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ul. Fabryczna 11</w:t>
            </w:r>
            <w:r w:rsidRPr="008C1A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br/>
              <w:t>43-100 Tychy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14 990,00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DA55EF" w:rsidP="00DA55E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B3" w:rsidRPr="008C1AB3" w:rsidRDefault="008C1AB3" w:rsidP="008C1AB3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C1AB3">
              <w:rPr>
                <w:rFonts w:asciiTheme="minorHAnsi" w:hAnsiTheme="minorHAnsi"/>
                <w:color w:val="000000"/>
                <w:sz w:val="22"/>
                <w:szCs w:val="22"/>
              </w:rPr>
              <w:t>18 437,70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E4D" w:rsidRDefault="003E7E4D" w:rsidP="003E7E4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Cena:</w:t>
            </w:r>
            <w:r w:rsidR="00362746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="009C04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40,03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362746" w:rsidRDefault="00362746" w:rsidP="00362746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Termin: 40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  <w:p w:rsidR="008C1AB3" w:rsidRPr="008C1AB3" w:rsidRDefault="00182E7B" w:rsidP="0007678D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Suma: </w:t>
            </w:r>
            <w:r w:rsidR="009C04B3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80,03</w:t>
            </w:r>
            <w:r w:rsidR="0007678D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pkt</w:t>
            </w:r>
          </w:p>
        </w:tc>
      </w:tr>
    </w:tbl>
    <w:p w:rsidR="00252B62" w:rsidRPr="00AB71BF" w:rsidRDefault="00252B62" w:rsidP="00377C2E">
      <w:pPr>
        <w:pStyle w:val="Tekstpodstawowy"/>
        <w:numPr>
          <w:ilvl w:val="0"/>
          <w:numId w:val="2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240" w:after="120" w:line="240" w:lineRule="auto"/>
        <w:ind w:left="357" w:hanging="357"/>
        <w:jc w:val="left"/>
        <w:textAlignment w:val="baseline"/>
        <w:outlineLvl w:val="0"/>
        <w:rPr>
          <w:rFonts w:asciiTheme="minorHAnsi" w:hAnsiTheme="minorHAnsi"/>
        </w:rPr>
      </w:pPr>
      <w:r w:rsidRPr="00AB71BF">
        <w:rPr>
          <w:rFonts w:asciiTheme="minorHAnsi" w:hAnsiTheme="minorHAnsi"/>
        </w:rPr>
        <w:t>Wskazanie kryterium wyboru:</w:t>
      </w:r>
    </w:p>
    <w:p w:rsidR="004172F0" w:rsidRPr="004172F0" w:rsidRDefault="004172F0" w:rsidP="004172F0">
      <w:pPr>
        <w:pStyle w:val="Tekstpodstawowy"/>
        <w:tabs>
          <w:tab w:val="clear" w:pos="1000"/>
          <w:tab w:val="num" w:pos="426"/>
        </w:tabs>
        <w:overflowPunct w:val="0"/>
        <w:autoSpaceDE w:val="0"/>
        <w:autoSpaceDN w:val="0"/>
        <w:adjustRightInd w:val="0"/>
        <w:spacing w:before="0" w:line="259" w:lineRule="auto"/>
        <w:ind w:left="357"/>
        <w:textAlignment w:val="baseline"/>
        <w:outlineLvl w:val="0"/>
        <w:rPr>
          <w:rFonts w:asciiTheme="minorHAnsi" w:hAnsiTheme="minorHAnsi"/>
          <w:color w:val="000000"/>
        </w:rPr>
      </w:pPr>
      <w:r w:rsidRPr="004172F0">
        <w:rPr>
          <w:rFonts w:asciiTheme="minorHAnsi" w:hAnsiTheme="minorHAnsi"/>
          <w:color w:val="000000"/>
        </w:rPr>
        <w:t>•</w:t>
      </w:r>
      <w:r w:rsidRPr="004172F0">
        <w:rPr>
          <w:rFonts w:asciiTheme="minorHAnsi" w:hAnsiTheme="minorHAnsi"/>
          <w:color w:val="000000"/>
        </w:rPr>
        <w:tab/>
        <w:t>Cena: 60 %</w:t>
      </w:r>
    </w:p>
    <w:p w:rsidR="004172F0" w:rsidRDefault="004172F0" w:rsidP="004172F0">
      <w:pPr>
        <w:pStyle w:val="Tekstpodstawowy"/>
        <w:tabs>
          <w:tab w:val="clear" w:pos="1000"/>
          <w:tab w:val="num" w:pos="426"/>
        </w:tabs>
        <w:overflowPunct w:val="0"/>
        <w:autoSpaceDE w:val="0"/>
        <w:autoSpaceDN w:val="0"/>
        <w:adjustRightInd w:val="0"/>
        <w:spacing w:before="0" w:line="259" w:lineRule="auto"/>
        <w:ind w:left="357"/>
        <w:textAlignment w:val="baseline"/>
        <w:outlineLvl w:val="0"/>
        <w:rPr>
          <w:rFonts w:asciiTheme="minorHAnsi" w:hAnsiTheme="minorHAnsi"/>
          <w:color w:val="000000"/>
        </w:rPr>
      </w:pPr>
      <w:r w:rsidRPr="004172F0">
        <w:rPr>
          <w:rFonts w:asciiTheme="minorHAnsi" w:hAnsiTheme="minorHAnsi"/>
          <w:color w:val="000000"/>
        </w:rPr>
        <w:t>•</w:t>
      </w:r>
      <w:r w:rsidRPr="004172F0">
        <w:rPr>
          <w:rFonts w:asciiTheme="minorHAnsi" w:hAnsiTheme="minorHAnsi"/>
          <w:color w:val="000000"/>
        </w:rPr>
        <w:tab/>
        <w:t>Termin realizacji zamówienia krótszy niż zaproponowany przez Zamawiającego: 40 %</w:t>
      </w:r>
    </w:p>
    <w:p w:rsidR="00182E7B" w:rsidRDefault="00182E7B" w:rsidP="004172F0">
      <w:pPr>
        <w:pStyle w:val="Tekstpodstawowy"/>
        <w:tabs>
          <w:tab w:val="clear" w:pos="1000"/>
          <w:tab w:val="num" w:pos="426"/>
        </w:tabs>
        <w:overflowPunct w:val="0"/>
        <w:autoSpaceDE w:val="0"/>
        <w:autoSpaceDN w:val="0"/>
        <w:adjustRightInd w:val="0"/>
        <w:spacing w:before="0" w:line="259" w:lineRule="auto"/>
        <w:ind w:left="357"/>
        <w:textAlignment w:val="baseline"/>
        <w:outlineLvl w:val="0"/>
        <w:rPr>
          <w:rFonts w:asciiTheme="minorHAnsi" w:hAnsiTheme="minorHAnsi"/>
          <w:color w:val="000000"/>
        </w:rPr>
      </w:pPr>
    </w:p>
    <w:p w:rsidR="00B14DCB" w:rsidRPr="004172F0" w:rsidRDefault="00B14DCB" w:rsidP="004172F0">
      <w:pPr>
        <w:pStyle w:val="Tekstpodstawowy"/>
        <w:tabs>
          <w:tab w:val="clear" w:pos="1000"/>
          <w:tab w:val="num" w:pos="426"/>
        </w:tabs>
        <w:overflowPunct w:val="0"/>
        <w:autoSpaceDE w:val="0"/>
        <w:autoSpaceDN w:val="0"/>
        <w:adjustRightInd w:val="0"/>
        <w:spacing w:before="0" w:line="259" w:lineRule="auto"/>
        <w:ind w:left="357"/>
        <w:textAlignment w:val="baseline"/>
        <w:outlineLvl w:val="0"/>
        <w:rPr>
          <w:rFonts w:asciiTheme="minorHAnsi" w:hAnsiTheme="minorHAnsi"/>
          <w:color w:val="000000"/>
        </w:rPr>
      </w:pPr>
    </w:p>
    <w:p w:rsidR="00B14DCB" w:rsidRDefault="00B14DCB" w:rsidP="00B14DCB">
      <w:pPr>
        <w:pStyle w:val="Tekstpodstawowy"/>
        <w:overflowPunct w:val="0"/>
        <w:autoSpaceDE w:val="0"/>
        <w:autoSpaceDN w:val="0"/>
        <w:adjustRightInd w:val="0"/>
        <w:spacing w:before="0" w:line="259" w:lineRule="auto"/>
        <w:ind w:left="357"/>
        <w:textAlignment w:val="baseline"/>
        <w:outlineLvl w:val="0"/>
        <w:rPr>
          <w:rFonts w:asciiTheme="minorHAnsi" w:hAnsiTheme="minorHAnsi"/>
          <w:color w:val="000000"/>
        </w:rPr>
      </w:pPr>
      <w:r w:rsidRPr="00B14DCB">
        <w:rPr>
          <w:rFonts w:asciiTheme="minorHAnsi" w:hAnsiTheme="minorHAnsi"/>
          <w:color w:val="000000"/>
        </w:rPr>
        <w:lastRenderedPageBreak/>
        <w:t>0 pkt. – za realizację zamówienia do dnia 23.12.2016 r.</w:t>
      </w:r>
    </w:p>
    <w:p w:rsidR="004172F0" w:rsidRPr="004172F0" w:rsidRDefault="004172F0" w:rsidP="00B14DCB">
      <w:pPr>
        <w:pStyle w:val="Tekstpodstawowy"/>
        <w:overflowPunct w:val="0"/>
        <w:autoSpaceDE w:val="0"/>
        <w:autoSpaceDN w:val="0"/>
        <w:adjustRightInd w:val="0"/>
        <w:spacing w:before="0" w:line="259" w:lineRule="auto"/>
        <w:ind w:left="357"/>
        <w:textAlignment w:val="baseline"/>
        <w:outlineLvl w:val="0"/>
        <w:rPr>
          <w:rFonts w:asciiTheme="minorHAnsi" w:hAnsiTheme="minorHAnsi"/>
          <w:color w:val="000000"/>
        </w:rPr>
      </w:pPr>
      <w:r w:rsidRPr="004172F0">
        <w:rPr>
          <w:rFonts w:asciiTheme="minorHAnsi" w:hAnsiTheme="minorHAnsi"/>
          <w:color w:val="000000"/>
        </w:rPr>
        <w:t>10 pkt. – za realizację zamówienia do dnia 21.12.2016 r.</w:t>
      </w:r>
    </w:p>
    <w:p w:rsidR="004172F0" w:rsidRPr="004172F0" w:rsidRDefault="004172F0" w:rsidP="00B14DCB">
      <w:pPr>
        <w:pStyle w:val="Tekstpodstawowy"/>
        <w:overflowPunct w:val="0"/>
        <w:autoSpaceDE w:val="0"/>
        <w:autoSpaceDN w:val="0"/>
        <w:adjustRightInd w:val="0"/>
        <w:spacing w:before="0" w:line="259" w:lineRule="auto"/>
        <w:ind w:left="357"/>
        <w:textAlignment w:val="baseline"/>
        <w:outlineLvl w:val="0"/>
        <w:rPr>
          <w:rFonts w:asciiTheme="minorHAnsi" w:hAnsiTheme="minorHAnsi"/>
          <w:color w:val="000000"/>
        </w:rPr>
      </w:pPr>
      <w:r w:rsidRPr="004172F0">
        <w:rPr>
          <w:rFonts w:asciiTheme="minorHAnsi" w:hAnsiTheme="minorHAnsi"/>
          <w:color w:val="000000"/>
        </w:rPr>
        <w:t>20 pkt. – za realizację zamówienia do dnia 19.12.2016 r.</w:t>
      </w:r>
    </w:p>
    <w:p w:rsidR="004172F0" w:rsidRPr="004172F0" w:rsidRDefault="004172F0" w:rsidP="00B14DCB">
      <w:pPr>
        <w:pStyle w:val="Tekstpodstawowy"/>
        <w:overflowPunct w:val="0"/>
        <w:autoSpaceDE w:val="0"/>
        <w:autoSpaceDN w:val="0"/>
        <w:adjustRightInd w:val="0"/>
        <w:spacing w:before="0" w:line="259" w:lineRule="auto"/>
        <w:ind w:left="357"/>
        <w:textAlignment w:val="baseline"/>
        <w:outlineLvl w:val="0"/>
        <w:rPr>
          <w:rFonts w:asciiTheme="minorHAnsi" w:hAnsiTheme="minorHAnsi"/>
          <w:color w:val="000000"/>
        </w:rPr>
      </w:pPr>
      <w:r w:rsidRPr="004172F0">
        <w:rPr>
          <w:rFonts w:asciiTheme="minorHAnsi" w:hAnsiTheme="minorHAnsi"/>
          <w:color w:val="000000"/>
        </w:rPr>
        <w:t>30 pkt. – za realizację zamówienia do dnia 16.12.2016 r.</w:t>
      </w:r>
    </w:p>
    <w:p w:rsidR="00C201BD" w:rsidRDefault="004172F0" w:rsidP="00B14DCB">
      <w:pPr>
        <w:pStyle w:val="Tekstpodstawowy"/>
        <w:tabs>
          <w:tab w:val="clear" w:pos="1000"/>
        </w:tabs>
        <w:overflowPunct w:val="0"/>
        <w:autoSpaceDE w:val="0"/>
        <w:autoSpaceDN w:val="0"/>
        <w:adjustRightInd w:val="0"/>
        <w:spacing w:before="0" w:line="259" w:lineRule="auto"/>
        <w:ind w:left="357"/>
        <w:jc w:val="left"/>
        <w:textAlignment w:val="baseline"/>
        <w:outlineLvl w:val="0"/>
        <w:rPr>
          <w:rFonts w:asciiTheme="minorHAnsi" w:hAnsiTheme="minorHAnsi"/>
          <w:color w:val="000000"/>
        </w:rPr>
      </w:pPr>
      <w:r w:rsidRPr="004172F0">
        <w:rPr>
          <w:rFonts w:asciiTheme="minorHAnsi" w:hAnsiTheme="minorHAnsi"/>
          <w:color w:val="000000"/>
        </w:rPr>
        <w:t>40 pkt. – za realizację zamówienia do dnia 15.12.2016 r.</w:t>
      </w:r>
    </w:p>
    <w:p w:rsidR="008C1AB3" w:rsidRPr="00676561" w:rsidRDefault="008C1AB3" w:rsidP="004172F0">
      <w:pPr>
        <w:pStyle w:val="Tekstpodstawowy"/>
        <w:tabs>
          <w:tab w:val="clear" w:pos="1000"/>
        </w:tabs>
        <w:overflowPunct w:val="0"/>
        <w:autoSpaceDE w:val="0"/>
        <w:autoSpaceDN w:val="0"/>
        <w:adjustRightInd w:val="0"/>
        <w:spacing w:before="0" w:line="259" w:lineRule="auto"/>
        <w:ind w:left="357"/>
        <w:jc w:val="left"/>
        <w:textAlignment w:val="baseline"/>
        <w:outlineLvl w:val="0"/>
        <w:rPr>
          <w:rFonts w:asciiTheme="minorHAnsi" w:hAnsiTheme="minorHAnsi"/>
          <w:color w:val="000000"/>
          <w:sz w:val="12"/>
        </w:rPr>
      </w:pPr>
    </w:p>
    <w:p w:rsidR="00EC03EC" w:rsidRPr="00AB71BF" w:rsidRDefault="00EC03EC" w:rsidP="002A0273">
      <w:pPr>
        <w:pStyle w:val="Tekstpodstawowy"/>
        <w:numPr>
          <w:ilvl w:val="0"/>
          <w:numId w:val="2"/>
        </w:numPr>
        <w:tabs>
          <w:tab w:val="clear" w:pos="1800"/>
          <w:tab w:val="num" w:pos="360"/>
        </w:tabs>
        <w:overflowPunct w:val="0"/>
        <w:autoSpaceDE w:val="0"/>
        <w:autoSpaceDN w:val="0"/>
        <w:adjustRightInd w:val="0"/>
        <w:spacing w:before="120" w:after="120" w:line="240" w:lineRule="auto"/>
        <w:ind w:left="357" w:hanging="357"/>
        <w:jc w:val="left"/>
        <w:textAlignment w:val="baseline"/>
        <w:outlineLvl w:val="0"/>
        <w:rPr>
          <w:rFonts w:asciiTheme="minorHAnsi" w:hAnsiTheme="minorHAnsi"/>
          <w:color w:val="000000"/>
        </w:rPr>
      </w:pPr>
      <w:r w:rsidRPr="00AB71BF">
        <w:rPr>
          <w:rFonts w:asciiTheme="minorHAnsi" w:hAnsiTheme="minorHAnsi"/>
          <w:color w:val="000000"/>
        </w:rPr>
        <w:t>Wskazanie wykonawcy i uzasadnienie wyboru:</w:t>
      </w:r>
    </w:p>
    <w:p w:rsidR="002C0BBB" w:rsidRPr="002C0BBB" w:rsidRDefault="002C0BBB" w:rsidP="002C0BBB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Calibri" w:hAnsi="Calibri" w:cs="Arial"/>
          <w:b/>
          <w:color w:val="000000"/>
          <w:sz w:val="22"/>
          <w:szCs w:val="22"/>
          <w:lang w:val="de-DE"/>
        </w:rPr>
      </w:pPr>
      <w:r w:rsidRPr="002C0BBB">
        <w:rPr>
          <w:rFonts w:ascii="Calibri" w:hAnsi="Calibri" w:cs="Arial"/>
          <w:b/>
          <w:color w:val="000000"/>
          <w:sz w:val="22"/>
          <w:szCs w:val="22"/>
          <w:lang w:val="de-DE"/>
        </w:rPr>
        <w:t>INTERNET ASSETS Sp. z o. o.</w:t>
      </w:r>
    </w:p>
    <w:p w:rsidR="002C0BBB" w:rsidRPr="002C0BBB" w:rsidRDefault="002C0BBB" w:rsidP="002C0BBB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Calibri" w:hAnsi="Calibri" w:cs="Arial"/>
          <w:b/>
          <w:color w:val="000000"/>
          <w:sz w:val="22"/>
          <w:szCs w:val="22"/>
        </w:rPr>
      </w:pPr>
      <w:r w:rsidRPr="002C0BBB">
        <w:rPr>
          <w:rFonts w:ascii="Calibri" w:hAnsi="Calibri" w:cs="Arial"/>
          <w:b/>
          <w:color w:val="000000"/>
          <w:sz w:val="22"/>
          <w:szCs w:val="22"/>
        </w:rPr>
        <w:t>ul. Traktorowa 126</w:t>
      </w:r>
    </w:p>
    <w:p w:rsidR="002C0BBB" w:rsidRDefault="002C0BBB" w:rsidP="002C0BBB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Calibri" w:hAnsi="Calibri" w:cs="Arial"/>
          <w:b/>
          <w:color w:val="000000"/>
          <w:sz w:val="22"/>
          <w:szCs w:val="22"/>
        </w:rPr>
      </w:pPr>
      <w:r w:rsidRPr="002C0BBB">
        <w:rPr>
          <w:rFonts w:ascii="Calibri" w:hAnsi="Calibri" w:cs="Arial"/>
          <w:b/>
          <w:color w:val="000000"/>
          <w:sz w:val="22"/>
          <w:szCs w:val="22"/>
        </w:rPr>
        <w:t xml:space="preserve">91-204 Łódź </w:t>
      </w:r>
    </w:p>
    <w:p w:rsidR="00DA55EF" w:rsidRDefault="00DA55EF" w:rsidP="002C0BBB">
      <w:pPr>
        <w:shd w:val="clear" w:color="auto" w:fill="FFFFFF"/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outlineLvl w:val="0"/>
        <w:rPr>
          <w:rFonts w:ascii="Calibri" w:hAnsi="Calibri" w:cs="Arial"/>
          <w:color w:val="000000"/>
          <w:sz w:val="22"/>
          <w:szCs w:val="22"/>
        </w:rPr>
      </w:pPr>
      <w:r w:rsidRPr="00DA55EF">
        <w:rPr>
          <w:rFonts w:ascii="Calibri" w:hAnsi="Calibri" w:cs="Arial"/>
          <w:color w:val="000000"/>
          <w:sz w:val="22"/>
          <w:szCs w:val="22"/>
        </w:rPr>
        <w:t>W odpowiedzi na ogł</w:t>
      </w:r>
      <w:r>
        <w:rPr>
          <w:rFonts w:ascii="Calibri" w:hAnsi="Calibri" w:cs="Arial"/>
          <w:color w:val="000000"/>
          <w:sz w:val="22"/>
          <w:szCs w:val="22"/>
        </w:rPr>
        <w:t>oszenie zamieszczone na stronie</w:t>
      </w:r>
      <w:r w:rsidRPr="00DA55EF">
        <w:rPr>
          <w:rFonts w:ascii="Calibri" w:hAnsi="Calibri" w:cs="Arial"/>
          <w:color w:val="000000"/>
          <w:sz w:val="22"/>
          <w:szCs w:val="22"/>
        </w:rPr>
        <w:t xml:space="preserve"> BIP Dolnośląskiego Wojewódzkiego Urzędu Pracy do dnia 21.11.2016 r. do godziny 12.00 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DA55EF">
        <w:rPr>
          <w:rFonts w:ascii="Calibri" w:hAnsi="Calibri" w:cs="Arial"/>
          <w:color w:val="000000"/>
          <w:sz w:val="22"/>
          <w:szCs w:val="22"/>
        </w:rPr>
        <w:t xml:space="preserve">wpłynęło </w:t>
      </w:r>
      <w:r>
        <w:rPr>
          <w:rFonts w:ascii="Calibri" w:hAnsi="Calibri" w:cs="Arial"/>
          <w:color w:val="000000"/>
          <w:sz w:val="22"/>
          <w:szCs w:val="22"/>
        </w:rPr>
        <w:t>dziesięć</w:t>
      </w:r>
      <w:r w:rsidRPr="00DA55EF">
        <w:rPr>
          <w:rFonts w:ascii="Calibri" w:hAnsi="Calibri" w:cs="Arial"/>
          <w:color w:val="000000"/>
          <w:sz w:val="22"/>
          <w:szCs w:val="22"/>
        </w:rPr>
        <w:t xml:space="preserve"> ofert </w:t>
      </w:r>
      <w:r>
        <w:rPr>
          <w:rFonts w:ascii="Calibri" w:hAnsi="Calibri" w:cs="Arial"/>
          <w:color w:val="000000"/>
          <w:sz w:val="22"/>
          <w:szCs w:val="22"/>
        </w:rPr>
        <w:t>od ww.</w:t>
      </w:r>
      <w:r w:rsidRPr="00DA55EF">
        <w:rPr>
          <w:rFonts w:ascii="Calibri" w:hAnsi="Calibri" w:cs="Arial"/>
          <w:color w:val="000000"/>
          <w:sz w:val="22"/>
          <w:szCs w:val="22"/>
        </w:rPr>
        <w:t xml:space="preserve"> firm. </w:t>
      </w:r>
    </w:p>
    <w:p w:rsidR="00745227" w:rsidRDefault="00745227" w:rsidP="002C0BBB">
      <w:pPr>
        <w:shd w:val="clear" w:color="auto" w:fill="FFFFFF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Ofertę firmy </w:t>
      </w:r>
      <w:r w:rsidR="002C0BBB" w:rsidRPr="002C0BBB">
        <w:rPr>
          <w:rFonts w:ascii="Calibri" w:hAnsi="Calibri" w:cs="Arial"/>
          <w:color w:val="000000"/>
          <w:sz w:val="22"/>
          <w:szCs w:val="22"/>
        </w:rPr>
        <w:t>INTERNET ASSETS Sp. z o. o.</w:t>
      </w:r>
      <w:r w:rsidR="002C0BBB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uznano za najkorzystniejszą</w:t>
      </w:r>
      <w:r w:rsidRPr="00745227">
        <w:rPr>
          <w:rFonts w:ascii="Calibri" w:hAnsi="Calibri" w:cs="Arial"/>
          <w:color w:val="000000"/>
          <w:sz w:val="22"/>
          <w:szCs w:val="22"/>
        </w:rPr>
        <w:t xml:space="preserve"> z uwagi na </w:t>
      </w:r>
      <w:r w:rsidR="00412FD0">
        <w:rPr>
          <w:rFonts w:ascii="Calibri" w:hAnsi="Calibri" w:cs="Arial"/>
          <w:color w:val="000000"/>
          <w:sz w:val="22"/>
          <w:szCs w:val="22"/>
        </w:rPr>
        <w:t>najniższą</w:t>
      </w:r>
      <w:r>
        <w:rPr>
          <w:rFonts w:ascii="Calibri" w:hAnsi="Calibri" w:cs="Arial"/>
          <w:color w:val="000000"/>
          <w:sz w:val="22"/>
          <w:szCs w:val="22"/>
        </w:rPr>
        <w:t xml:space="preserve"> cenę i </w:t>
      </w:r>
      <w:r w:rsidR="00412FD0">
        <w:rPr>
          <w:rFonts w:ascii="Calibri" w:hAnsi="Calibri" w:cs="Arial"/>
          <w:color w:val="000000"/>
          <w:sz w:val="22"/>
          <w:szCs w:val="22"/>
        </w:rPr>
        <w:t>najkrótszy termin realizacji.</w:t>
      </w:r>
    </w:p>
    <w:p w:rsidR="00676561" w:rsidRPr="00DF5460" w:rsidRDefault="00676561" w:rsidP="00676561">
      <w:pPr>
        <w:widowControl w:val="0"/>
        <w:tabs>
          <w:tab w:val="center" w:pos="1620"/>
          <w:tab w:val="center" w:pos="7020"/>
        </w:tabs>
        <w:ind w:left="567"/>
        <w:rPr>
          <w:rFonts w:asciiTheme="minorHAnsi" w:hAnsiTheme="minorHAnsi" w:cs="Arial"/>
          <w:iCs/>
          <w:snapToGrid w:val="0"/>
          <w:color w:val="000000"/>
          <w:sz w:val="18"/>
          <w:szCs w:val="18"/>
        </w:rPr>
      </w:pPr>
    </w:p>
    <w:sectPr w:rsidR="00676561" w:rsidRPr="00DF5460" w:rsidSect="009426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FE4" w:rsidRDefault="00F06FE4">
      <w:r>
        <w:separator/>
      </w:r>
    </w:p>
  </w:endnote>
  <w:endnote w:type="continuationSeparator" w:id="0">
    <w:p w:rsidR="00F06FE4" w:rsidRDefault="00F0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FE4" w:rsidRDefault="00F06FE4">
      <w:r>
        <w:separator/>
      </w:r>
    </w:p>
  </w:footnote>
  <w:footnote w:type="continuationSeparator" w:id="0">
    <w:p w:rsidR="00F06FE4" w:rsidRDefault="00F0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F4D47"/>
    <w:multiLevelType w:val="hybridMultilevel"/>
    <w:tmpl w:val="C6A8BE6A"/>
    <w:lvl w:ilvl="0" w:tplc="1B16773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38CC7B7E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0D3232"/>
    <w:multiLevelType w:val="hybridMultilevel"/>
    <w:tmpl w:val="18060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D6FF1"/>
    <w:multiLevelType w:val="hybridMultilevel"/>
    <w:tmpl w:val="0734D584"/>
    <w:lvl w:ilvl="0" w:tplc="1B969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757D6F"/>
    <w:multiLevelType w:val="hybridMultilevel"/>
    <w:tmpl w:val="C958B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456925"/>
    <w:multiLevelType w:val="hybridMultilevel"/>
    <w:tmpl w:val="FD3C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402C4"/>
    <w:multiLevelType w:val="multilevel"/>
    <w:tmpl w:val="0C7C37C6"/>
    <w:lvl w:ilvl="0">
      <w:start w:val="1"/>
      <w:numFmt w:val="decimal"/>
      <w:pStyle w:val="Nagwek1"/>
      <w:suff w:val="space"/>
      <w:lvlText w:val="Rozdział %1."/>
      <w:lvlJc w:val="left"/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rPr>
        <w:rFonts w:cs="Times New Roman"/>
      </w:rPr>
    </w:lvl>
  </w:abstractNum>
  <w:abstractNum w:abstractNumId="6">
    <w:nsid w:val="572F64C9"/>
    <w:multiLevelType w:val="hybridMultilevel"/>
    <w:tmpl w:val="63B8EBE6"/>
    <w:lvl w:ilvl="0" w:tplc="64F0A7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DF"/>
    <w:rsid w:val="00002BA8"/>
    <w:rsid w:val="0001085C"/>
    <w:rsid w:val="00012B4F"/>
    <w:rsid w:val="00014FA2"/>
    <w:rsid w:val="00015AD9"/>
    <w:rsid w:val="000201B0"/>
    <w:rsid w:val="00024814"/>
    <w:rsid w:val="00027C9A"/>
    <w:rsid w:val="00030050"/>
    <w:rsid w:val="0007678D"/>
    <w:rsid w:val="0007739A"/>
    <w:rsid w:val="000860F0"/>
    <w:rsid w:val="000C08B9"/>
    <w:rsid w:val="000E674E"/>
    <w:rsid w:val="000E7062"/>
    <w:rsid w:val="000F36A6"/>
    <w:rsid w:val="001262A1"/>
    <w:rsid w:val="00132D5D"/>
    <w:rsid w:val="00135902"/>
    <w:rsid w:val="001405F9"/>
    <w:rsid w:val="00143C85"/>
    <w:rsid w:val="00152742"/>
    <w:rsid w:val="00156B34"/>
    <w:rsid w:val="00182E7B"/>
    <w:rsid w:val="001A129B"/>
    <w:rsid w:val="001A3730"/>
    <w:rsid w:val="001F0350"/>
    <w:rsid w:val="001F49A2"/>
    <w:rsid w:val="00202CC3"/>
    <w:rsid w:val="0020371E"/>
    <w:rsid w:val="00231DCA"/>
    <w:rsid w:val="00252B62"/>
    <w:rsid w:val="002637DA"/>
    <w:rsid w:val="00293AE2"/>
    <w:rsid w:val="00293D92"/>
    <w:rsid w:val="002A0273"/>
    <w:rsid w:val="002C0BBB"/>
    <w:rsid w:val="003168A9"/>
    <w:rsid w:val="00330082"/>
    <w:rsid w:val="00331117"/>
    <w:rsid w:val="00336315"/>
    <w:rsid w:val="003409CB"/>
    <w:rsid w:val="00340A7C"/>
    <w:rsid w:val="00350441"/>
    <w:rsid w:val="00362746"/>
    <w:rsid w:val="0036501C"/>
    <w:rsid w:val="00377C2E"/>
    <w:rsid w:val="003D10C2"/>
    <w:rsid w:val="003E7E4D"/>
    <w:rsid w:val="003F25BB"/>
    <w:rsid w:val="003F56D2"/>
    <w:rsid w:val="003F6CBC"/>
    <w:rsid w:val="00402D40"/>
    <w:rsid w:val="00404D79"/>
    <w:rsid w:val="00412536"/>
    <w:rsid w:val="00412FD0"/>
    <w:rsid w:val="004172F0"/>
    <w:rsid w:val="0042481E"/>
    <w:rsid w:val="00447552"/>
    <w:rsid w:val="00473569"/>
    <w:rsid w:val="0047387D"/>
    <w:rsid w:val="004749B8"/>
    <w:rsid w:val="00491E90"/>
    <w:rsid w:val="00495093"/>
    <w:rsid w:val="00495F02"/>
    <w:rsid w:val="004977EC"/>
    <w:rsid w:val="004A3004"/>
    <w:rsid w:val="004A6672"/>
    <w:rsid w:val="004B010B"/>
    <w:rsid w:val="004C23CF"/>
    <w:rsid w:val="004D3C28"/>
    <w:rsid w:val="004E1474"/>
    <w:rsid w:val="004F43BB"/>
    <w:rsid w:val="004F5F4C"/>
    <w:rsid w:val="005038CC"/>
    <w:rsid w:val="00526187"/>
    <w:rsid w:val="0053659E"/>
    <w:rsid w:val="0055320F"/>
    <w:rsid w:val="0055516C"/>
    <w:rsid w:val="0055705A"/>
    <w:rsid w:val="00570B52"/>
    <w:rsid w:val="00577D89"/>
    <w:rsid w:val="00592629"/>
    <w:rsid w:val="005947D5"/>
    <w:rsid w:val="005A57B5"/>
    <w:rsid w:val="005B5F94"/>
    <w:rsid w:val="005B6E95"/>
    <w:rsid w:val="005D0A3A"/>
    <w:rsid w:val="005F4F36"/>
    <w:rsid w:val="005F55EB"/>
    <w:rsid w:val="0060143B"/>
    <w:rsid w:val="0063364E"/>
    <w:rsid w:val="00635E51"/>
    <w:rsid w:val="00644957"/>
    <w:rsid w:val="0065245E"/>
    <w:rsid w:val="00665878"/>
    <w:rsid w:val="00676561"/>
    <w:rsid w:val="006812F4"/>
    <w:rsid w:val="00682247"/>
    <w:rsid w:val="00687E1A"/>
    <w:rsid w:val="00696E2E"/>
    <w:rsid w:val="006B7E01"/>
    <w:rsid w:val="006C5AB9"/>
    <w:rsid w:val="006D16A7"/>
    <w:rsid w:val="006E13F7"/>
    <w:rsid w:val="006E3B35"/>
    <w:rsid w:val="006F1A3C"/>
    <w:rsid w:val="007031E9"/>
    <w:rsid w:val="0071348B"/>
    <w:rsid w:val="007149C1"/>
    <w:rsid w:val="0071659B"/>
    <w:rsid w:val="00717A56"/>
    <w:rsid w:val="00745227"/>
    <w:rsid w:val="0076456B"/>
    <w:rsid w:val="00797311"/>
    <w:rsid w:val="007B17ED"/>
    <w:rsid w:val="007B32D5"/>
    <w:rsid w:val="007C5092"/>
    <w:rsid w:val="007D5246"/>
    <w:rsid w:val="007E2A99"/>
    <w:rsid w:val="00820FA9"/>
    <w:rsid w:val="0082620E"/>
    <w:rsid w:val="008407C6"/>
    <w:rsid w:val="00843FCD"/>
    <w:rsid w:val="00847121"/>
    <w:rsid w:val="00856060"/>
    <w:rsid w:val="008710DA"/>
    <w:rsid w:val="008714F2"/>
    <w:rsid w:val="00874039"/>
    <w:rsid w:val="008744F1"/>
    <w:rsid w:val="008878B2"/>
    <w:rsid w:val="00895C76"/>
    <w:rsid w:val="008A21D6"/>
    <w:rsid w:val="008A3601"/>
    <w:rsid w:val="008A6E10"/>
    <w:rsid w:val="008B2D1F"/>
    <w:rsid w:val="008B61CE"/>
    <w:rsid w:val="008C1AB3"/>
    <w:rsid w:val="008C5FA7"/>
    <w:rsid w:val="008E5F29"/>
    <w:rsid w:val="009046DC"/>
    <w:rsid w:val="009144B2"/>
    <w:rsid w:val="00921217"/>
    <w:rsid w:val="00922BEB"/>
    <w:rsid w:val="0093313E"/>
    <w:rsid w:val="00937474"/>
    <w:rsid w:val="00942696"/>
    <w:rsid w:val="00961847"/>
    <w:rsid w:val="0097686C"/>
    <w:rsid w:val="009845A9"/>
    <w:rsid w:val="00991312"/>
    <w:rsid w:val="009A1388"/>
    <w:rsid w:val="009A681B"/>
    <w:rsid w:val="009B1A7B"/>
    <w:rsid w:val="009B321B"/>
    <w:rsid w:val="009C04B3"/>
    <w:rsid w:val="009C19B4"/>
    <w:rsid w:val="009C5425"/>
    <w:rsid w:val="009E186F"/>
    <w:rsid w:val="009E5672"/>
    <w:rsid w:val="009F5C2D"/>
    <w:rsid w:val="00A0432F"/>
    <w:rsid w:val="00A6533D"/>
    <w:rsid w:val="00A71425"/>
    <w:rsid w:val="00A804C7"/>
    <w:rsid w:val="00A854A9"/>
    <w:rsid w:val="00A90973"/>
    <w:rsid w:val="00A90C1C"/>
    <w:rsid w:val="00AA3BDF"/>
    <w:rsid w:val="00AB4F34"/>
    <w:rsid w:val="00AB6068"/>
    <w:rsid w:val="00AB71BF"/>
    <w:rsid w:val="00AE5C68"/>
    <w:rsid w:val="00AF0302"/>
    <w:rsid w:val="00B0095E"/>
    <w:rsid w:val="00B03989"/>
    <w:rsid w:val="00B06340"/>
    <w:rsid w:val="00B134D1"/>
    <w:rsid w:val="00B14DCB"/>
    <w:rsid w:val="00B17384"/>
    <w:rsid w:val="00B27300"/>
    <w:rsid w:val="00B45D4F"/>
    <w:rsid w:val="00B506AE"/>
    <w:rsid w:val="00B529F1"/>
    <w:rsid w:val="00B61913"/>
    <w:rsid w:val="00B755CE"/>
    <w:rsid w:val="00B9558A"/>
    <w:rsid w:val="00BB4D37"/>
    <w:rsid w:val="00BD0AC6"/>
    <w:rsid w:val="00C003D9"/>
    <w:rsid w:val="00C06FD0"/>
    <w:rsid w:val="00C201BD"/>
    <w:rsid w:val="00C301F1"/>
    <w:rsid w:val="00C5733B"/>
    <w:rsid w:val="00C60A99"/>
    <w:rsid w:val="00C940AA"/>
    <w:rsid w:val="00CA55B3"/>
    <w:rsid w:val="00CA67CA"/>
    <w:rsid w:val="00CD3EEB"/>
    <w:rsid w:val="00D36AE6"/>
    <w:rsid w:val="00D378E5"/>
    <w:rsid w:val="00D43692"/>
    <w:rsid w:val="00D612C6"/>
    <w:rsid w:val="00D642BD"/>
    <w:rsid w:val="00D737E1"/>
    <w:rsid w:val="00D95251"/>
    <w:rsid w:val="00DA0245"/>
    <w:rsid w:val="00DA55EF"/>
    <w:rsid w:val="00DB6E23"/>
    <w:rsid w:val="00DD4DA5"/>
    <w:rsid w:val="00DE19C2"/>
    <w:rsid w:val="00DF3230"/>
    <w:rsid w:val="00DF5460"/>
    <w:rsid w:val="00DF57C7"/>
    <w:rsid w:val="00E0413E"/>
    <w:rsid w:val="00E16E5E"/>
    <w:rsid w:val="00E26062"/>
    <w:rsid w:val="00E27086"/>
    <w:rsid w:val="00E31B3C"/>
    <w:rsid w:val="00E514E6"/>
    <w:rsid w:val="00E54F22"/>
    <w:rsid w:val="00E70B59"/>
    <w:rsid w:val="00E7466F"/>
    <w:rsid w:val="00E8750A"/>
    <w:rsid w:val="00EA3901"/>
    <w:rsid w:val="00EB079B"/>
    <w:rsid w:val="00EB1A18"/>
    <w:rsid w:val="00EC03EC"/>
    <w:rsid w:val="00EC54CB"/>
    <w:rsid w:val="00EE1835"/>
    <w:rsid w:val="00EE60C9"/>
    <w:rsid w:val="00EF7801"/>
    <w:rsid w:val="00F06FE4"/>
    <w:rsid w:val="00F1117B"/>
    <w:rsid w:val="00F141F1"/>
    <w:rsid w:val="00F15E8A"/>
    <w:rsid w:val="00F175FD"/>
    <w:rsid w:val="00F226A5"/>
    <w:rsid w:val="00F4000C"/>
    <w:rsid w:val="00F43ED4"/>
    <w:rsid w:val="00F46DBA"/>
    <w:rsid w:val="00F47D4A"/>
    <w:rsid w:val="00F50233"/>
    <w:rsid w:val="00F6094B"/>
    <w:rsid w:val="00FB0D2E"/>
    <w:rsid w:val="00FB6BC3"/>
    <w:rsid w:val="00FC1D74"/>
    <w:rsid w:val="00FC4090"/>
    <w:rsid w:val="00FD5119"/>
    <w:rsid w:val="00FD61C2"/>
    <w:rsid w:val="00FE1B85"/>
    <w:rsid w:val="00FF1101"/>
    <w:rsid w:val="00FF207C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078E37-9B70-4533-8601-63C54996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746"/>
    <w:pPr>
      <w:spacing w:after="0" w:line="240" w:lineRule="auto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0B59"/>
    <w:pPr>
      <w:keepNext/>
      <w:numPr>
        <w:numId w:val="3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70B59"/>
    <w:pPr>
      <w:keepNext/>
      <w:numPr>
        <w:ilvl w:val="1"/>
        <w:numId w:val="3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70B59"/>
    <w:pPr>
      <w:keepNext/>
      <w:numPr>
        <w:ilvl w:val="2"/>
        <w:numId w:val="3"/>
      </w:numPr>
      <w:suppressAutoHyphens/>
      <w:spacing w:line="360" w:lineRule="auto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70B59"/>
    <w:pPr>
      <w:keepNext/>
      <w:numPr>
        <w:ilvl w:val="3"/>
        <w:numId w:val="3"/>
      </w:numPr>
      <w:suppressAutoHyphens/>
      <w:spacing w:before="240" w:after="60"/>
      <w:outlineLvl w:val="3"/>
    </w:pPr>
    <w:rPr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70B59"/>
    <w:pPr>
      <w:keepNext/>
      <w:numPr>
        <w:ilvl w:val="4"/>
        <w:numId w:val="3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E70B59"/>
    <w:pPr>
      <w:numPr>
        <w:ilvl w:val="5"/>
        <w:numId w:val="3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70B59"/>
    <w:pPr>
      <w:numPr>
        <w:ilvl w:val="6"/>
        <w:numId w:val="3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70B59"/>
    <w:pPr>
      <w:numPr>
        <w:ilvl w:val="7"/>
        <w:numId w:val="3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70B59"/>
    <w:pPr>
      <w:numPr>
        <w:ilvl w:val="8"/>
        <w:numId w:val="3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70B59"/>
    <w:rPr>
      <w:rFonts w:cs="Times New Roman"/>
      <w:b/>
      <w:bCs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70B59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70B59"/>
    <w:rPr>
      <w:rFonts w:cs="Times New Roman"/>
      <w:b/>
      <w:bCs/>
      <w:sz w:val="24"/>
      <w:szCs w:val="24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70B59"/>
    <w:rPr>
      <w:rFonts w:cs="Times New Roman"/>
      <w:b/>
      <w:bCs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70B59"/>
    <w:rPr>
      <w:rFonts w:cs="Times New Roman"/>
      <w:b/>
      <w:bCs/>
      <w:sz w:val="24"/>
      <w:szCs w:val="24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E70B59"/>
    <w:rPr>
      <w:rFonts w:cs="Times New Roman"/>
      <w:b/>
      <w:bCs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70B59"/>
    <w:rPr>
      <w:rFonts w:cs="Times New Roman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70B59"/>
    <w:rPr>
      <w:rFonts w:cs="Times New Roman"/>
      <w:i/>
      <w:iCs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E70B59"/>
    <w:rPr>
      <w:rFonts w:ascii="Arial" w:hAnsi="Arial" w:cs="Arial"/>
      <w:lang w:eastAsia="ar-SA" w:bidi="ar-SA"/>
    </w:rPr>
  </w:style>
  <w:style w:type="paragraph" w:styleId="Stopka">
    <w:name w:val="footer"/>
    <w:basedOn w:val="Normalny"/>
    <w:link w:val="StopkaZnak"/>
    <w:uiPriority w:val="99"/>
    <w:rsid w:val="00AA3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A854A9"/>
    <w:rPr>
      <w:rFonts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A3BDF"/>
    <w:pPr>
      <w:shd w:val="clear" w:color="auto" w:fill="FFFFFF"/>
      <w:tabs>
        <w:tab w:val="num" w:pos="1000"/>
      </w:tabs>
      <w:spacing w:before="221"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854A9"/>
    <w:rPr>
      <w:rFonts w:cs="Times New Roman"/>
      <w:sz w:val="28"/>
      <w:szCs w:val="28"/>
    </w:rPr>
  </w:style>
  <w:style w:type="table" w:styleId="Tabela-Siatka">
    <w:name w:val="Table Grid"/>
    <w:basedOn w:val="Standardowy"/>
    <w:uiPriority w:val="99"/>
    <w:rsid w:val="00AA3B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A3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854A9"/>
    <w:rPr>
      <w:rFonts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AB4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4D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DD0B8-1B09-4134-A352-1B81097B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</dc:creator>
  <cp:keywords/>
  <dc:description/>
  <cp:lastModifiedBy>Marta Grochowska</cp:lastModifiedBy>
  <cp:revision>36</cp:revision>
  <cp:lastPrinted>2016-11-24T11:42:00Z</cp:lastPrinted>
  <dcterms:created xsi:type="dcterms:W3CDTF">2016-07-29T13:09:00Z</dcterms:created>
  <dcterms:modified xsi:type="dcterms:W3CDTF">2016-11-28T13:54:00Z</dcterms:modified>
</cp:coreProperties>
</file>