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95" w:rsidRPr="00BA3395" w:rsidRDefault="004A38BF" w:rsidP="00BA3395">
      <w:pPr>
        <w:rPr>
          <w:rFonts w:ascii="Tahoma" w:eastAsia="Times New Roman" w:hAnsi="Tahoma" w:cs="Tahoma"/>
          <w:sz w:val="18"/>
          <w:szCs w:val="18"/>
          <w:lang w:eastAsia="pl-PL"/>
        </w:rPr>
      </w:pPr>
      <w:r w:rsidRPr="00BA3395">
        <w:rPr>
          <w:rFonts w:ascii="Tahoma" w:hAnsi="Tahoma" w:cs="Tahoma"/>
          <w:bCs/>
          <w:color w:val="000000"/>
          <w:sz w:val="20"/>
          <w:szCs w:val="20"/>
        </w:rPr>
        <w:t xml:space="preserve"> </w:t>
      </w:r>
      <w:r w:rsidR="00B14304">
        <w:rPr>
          <w:rFonts w:ascii="Tahoma" w:hAnsi="Tahoma" w:cs="Tahoma"/>
          <w:sz w:val="18"/>
          <w:szCs w:val="18"/>
        </w:rPr>
        <w:t>DOZ/AKM/Z.P.12/2540/ 12</w:t>
      </w:r>
      <w:r w:rsidR="00BA3395" w:rsidRPr="00BA3395">
        <w:rPr>
          <w:rFonts w:ascii="Tahoma" w:hAnsi="Tahoma" w:cs="Tahoma"/>
          <w:sz w:val="18"/>
          <w:szCs w:val="18"/>
        </w:rPr>
        <w:t xml:space="preserve">/2018                                                                     </w:t>
      </w:r>
    </w:p>
    <w:p w:rsidR="004A38BF" w:rsidRPr="00BA3395" w:rsidRDefault="004A38BF" w:rsidP="004A38BF">
      <w:pPr>
        <w:pStyle w:val="khheader"/>
        <w:spacing w:line="240" w:lineRule="auto"/>
        <w:ind w:left="0"/>
        <w:jc w:val="left"/>
        <w:rPr>
          <w:rFonts w:ascii="Tahoma" w:hAnsi="Tahoma" w:cs="Tahoma"/>
          <w:bCs/>
          <w:color w:val="000000"/>
          <w:sz w:val="20"/>
          <w:szCs w:val="20"/>
        </w:rPr>
      </w:pPr>
      <w:r w:rsidRPr="00BA3395">
        <w:rPr>
          <w:rFonts w:ascii="Tahoma" w:hAnsi="Tahoma" w:cs="Tahoma"/>
          <w:bCs/>
          <w:color w:val="000000"/>
          <w:sz w:val="20"/>
          <w:szCs w:val="20"/>
        </w:rPr>
        <w:t xml:space="preserve">                                                                </w:t>
      </w:r>
      <w:r w:rsidR="00BA3395">
        <w:rPr>
          <w:rFonts w:ascii="Tahoma" w:hAnsi="Tahoma" w:cs="Tahoma"/>
          <w:bCs/>
          <w:color w:val="000000"/>
          <w:sz w:val="20"/>
          <w:szCs w:val="20"/>
        </w:rPr>
        <w:t xml:space="preserve">                              </w:t>
      </w:r>
      <w:r w:rsidR="003E11ED">
        <w:rPr>
          <w:rFonts w:ascii="Tahoma" w:hAnsi="Tahoma" w:cs="Tahoma"/>
          <w:bCs/>
          <w:color w:val="000000"/>
          <w:sz w:val="20"/>
          <w:szCs w:val="20"/>
        </w:rPr>
        <w:t>Wałbrzych, dnia 31 października</w:t>
      </w:r>
      <w:r w:rsidRPr="00BA3395">
        <w:rPr>
          <w:rFonts w:ascii="Tahoma" w:hAnsi="Tahoma" w:cs="Tahoma"/>
          <w:bCs/>
          <w:color w:val="000000"/>
          <w:sz w:val="20"/>
          <w:szCs w:val="20"/>
        </w:rPr>
        <w:t xml:space="preserve"> 2018 r.</w:t>
      </w:r>
    </w:p>
    <w:p w:rsidR="004A38BF" w:rsidRPr="00BA3395" w:rsidRDefault="004A38BF" w:rsidP="00BA3395">
      <w:pPr>
        <w:rPr>
          <w:rFonts w:cs="Tahoma"/>
          <w:bCs/>
          <w:color w:val="000000"/>
        </w:rPr>
      </w:pPr>
      <w:r w:rsidRPr="004A38BF">
        <w:t xml:space="preserve">                                     </w:t>
      </w:r>
    </w:p>
    <w:p w:rsidR="00222D4C" w:rsidRDefault="00222D4C" w:rsidP="00222D4C">
      <w:pPr>
        <w:spacing w:after="0" w:line="240" w:lineRule="auto"/>
        <w:jc w:val="center"/>
        <w:rPr>
          <w:rFonts w:ascii="Tahoma" w:eastAsia="Times New Roman" w:hAnsi="Tahoma" w:cs="Tahoma"/>
          <w:b/>
          <w:bCs/>
          <w:color w:val="000000"/>
          <w:sz w:val="20"/>
          <w:szCs w:val="20"/>
          <w:lang w:eastAsia="pl-PL"/>
        </w:rPr>
      </w:pPr>
      <w:r w:rsidRPr="00CC4540">
        <w:rPr>
          <w:rFonts w:ascii="Tahoma" w:eastAsia="Times New Roman" w:hAnsi="Tahoma" w:cs="Tahoma"/>
          <w:b/>
          <w:bCs/>
          <w:color w:val="000000"/>
          <w:sz w:val="20"/>
          <w:szCs w:val="20"/>
          <w:lang w:eastAsia="pl-PL"/>
        </w:rPr>
        <w:br/>
        <w:t>OGŁOSZENIE O UDZIELENIU ZAMÓWIENIA – Usługi</w:t>
      </w:r>
    </w:p>
    <w:p w:rsidR="00AD7F1E" w:rsidRDefault="00AD7F1E" w:rsidP="00AD7F1E">
      <w:pPr>
        <w:widowControl w:val="0"/>
        <w:suppressAutoHyphens/>
        <w:jc w:val="both"/>
        <w:rPr>
          <w:rFonts w:ascii="Tahoma" w:eastAsia="Times New Roman" w:hAnsi="Tahoma" w:cs="Tahoma"/>
          <w:bCs/>
          <w:sz w:val="20"/>
          <w:szCs w:val="20"/>
          <w:lang w:eastAsia="pl-PL"/>
        </w:rPr>
      </w:pPr>
    </w:p>
    <w:p w:rsidR="00AD7F1E" w:rsidRPr="00C15F33" w:rsidRDefault="00AD7F1E" w:rsidP="00AD7F1E">
      <w:pPr>
        <w:widowControl w:val="0"/>
        <w:suppressAutoHyphens/>
        <w:jc w:val="both"/>
        <w:rPr>
          <w:rFonts w:ascii="Tahoma" w:hAnsi="Tahoma" w:cs="Tahoma"/>
          <w:sz w:val="20"/>
          <w:szCs w:val="20"/>
        </w:rPr>
      </w:pPr>
      <w:r>
        <w:rPr>
          <w:rFonts w:ascii="Tahoma" w:eastAsia="Times New Roman" w:hAnsi="Tahoma" w:cs="Tahoma"/>
          <w:bCs/>
          <w:sz w:val="20"/>
          <w:szCs w:val="20"/>
          <w:lang w:eastAsia="pl-PL"/>
        </w:rPr>
        <w:t>przetarg nieograniczony</w:t>
      </w:r>
      <w:r w:rsidRPr="00C15F33">
        <w:rPr>
          <w:rFonts w:ascii="Tahoma" w:eastAsia="Times New Roman" w:hAnsi="Tahoma" w:cs="Tahoma"/>
          <w:bCs/>
          <w:sz w:val="20"/>
          <w:szCs w:val="20"/>
          <w:lang w:eastAsia="pl-PL"/>
        </w:rPr>
        <w:t xml:space="preserve"> </w:t>
      </w:r>
      <w:r w:rsidRPr="00C15F33">
        <w:rPr>
          <w:rFonts w:ascii="Tahoma" w:hAnsi="Tahoma" w:cs="Tahoma"/>
          <w:sz w:val="20"/>
          <w:szCs w:val="20"/>
        </w:rPr>
        <w:t>na świadczenie usług z zakresu grupowego ubezpieczenia na życie i od następstw nieszczęśliwych wypadków  pracowników Dolnośląskiego Wojewódzkiego Urzędu Pracy, a także wskazanych przez nich członków rodzin.</w:t>
      </w:r>
    </w:p>
    <w:p w:rsidR="00222D4C" w:rsidRPr="00CC4540" w:rsidRDefault="00222D4C" w:rsidP="00AD7F1E">
      <w:pPr>
        <w:spacing w:after="0" w:line="240" w:lineRule="auto"/>
        <w:rPr>
          <w:rFonts w:ascii="Tahoma" w:eastAsia="Times New Roman" w:hAnsi="Tahoma" w:cs="Tahoma"/>
          <w:b/>
          <w:bCs/>
          <w:color w:val="000000"/>
          <w:sz w:val="20"/>
          <w:szCs w:val="20"/>
          <w:lang w:eastAsia="pl-PL"/>
        </w:rPr>
      </w:pPr>
      <w:bookmarkStart w:id="0" w:name="_GoBack"/>
      <w:bookmarkEnd w:id="0"/>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Zamieszczanie ogłoszenia:</w:t>
      </w:r>
      <w:r w:rsidR="00CC4540" w:rsidRPr="00CC4540">
        <w:rPr>
          <w:rFonts w:ascii="Tahoma" w:eastAsia="Times New Roman" w:hAnsi="Tahoma" w:cs="Tahoma"/>
          <w:color w:val="000000"/>
          <w:sz w:val="20"/>
          <w:szCs w:val="20"/>
          <w:lang w:eastAsia="pl-PL"/>
        </w:rPr>
        <w:t xml:space="preserve"> </w:t>
      </w:r>
      <w:r w:rsidRPr="00CC4540">
        <w:rPr>
          <w:rFonts w:ascii="Tahoma" w:eastAsia="Times New Roman" w:hAnsi="Tahoma" w:cs="Tahoma"/>
          <w:color w:val="000000"/>
          <w:sz w:val="20"/>
          <w:szCs w:val="20"/>
          <w:lang w:eastAsia="pl-PL"/>
        </w:rPr>
        <w:t>obowiązkowe</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Ogłoszenie dotyczy:</w:t>
      </w:r>
      <w:r w:rsidR="00CC4540" w:rsidRPr="00CC4540">
        <w:rPr>
          <w:rFonts w:ascii="Tahoma" w:eastAsia="Times New Roman" w:hAnsi="Tahoma" w:cs="Tahoma"/>
          <w:b/>
          <w:bCs/>
          <w:color w:val="000000"/>
          <w:sz w:val="20"/>
          <w:szCs w:val="20"/>
          <w:lang w:eastAsia="pl-PL"/>
        </w:rPr>
        <w:t xml:space="preserve"> </w:t>
      </w:r>
      <w:r w:rsidRPr="00CC4540">
        <w:rPr>
          <w:rFonts w:ascii="Tahoma" w:eastAsia="Times New Roman" w:hAnsi="Tahoma" w:cs="Tahoma"/>
          <w:color w:val="000000"/>
          <w:sz w:val="20"/>
          <w:szCs w:val="20"/>
          <w:lang w:eastAsia="pl-PL"/>
        </w:rPr>
        <w:t>zamówienia publicznego</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Zamówienie dotyczy projektu lub programu współfinansowanego ze środków Unii Europejskiej </w:t>
      </w:r>
      <w:r w:rsidRPr="00CC4540">
        <w:rPr>
          <w:rFonts w:ascii="Tahoma" w:eastAsia="Times New Roman" w:hAnsi="Tahoma" w:cs="Tahoma"/>
          <w:color w:val="000000"/>
          <w:sz w:val="20"/>
          <w:szCs w:val="20"/>
          <w:lang w:eastAsia="pl-PL"/>
        </w:rPr>
        <w:t>nie</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Zamówienie było przedmiotem ogłoszenia w Biuletynie Zamówień Publicznych:</w:t>
      </w:r>
      <w:r w:rsidR="00CC4540" w:rsidRPr="00CC4540">
        <w:rPr>
          <w:rFonts w:ascii="Tahoma" w:eastAsia="Times New Roman" w:hAnsi="Tahoma" w:cs="Tahoma"/>
          <w:b/>
          <w:bCs/>
          <w:color w:val="000000"/>
          <w:sz w:val="20"/>
          <w:szCs w:val="20"/>
          <w:lang w:eastAsia="pl-PL"/>
        </w:rPr>
        <w:t xml:space="preserve"> </w:t>
      </w:r>
      <w:r w:rsidR="00CC4540" w:rsidRPr="00CC4540">
        <w:rPr>
          <w:rFonts w:ascii="Tahoma" w:eastAsia="Times New Roman" w:hAnsi="Tahoma" w:cs="Tahoma"/>
          <w:color w:val="000000"/>
          <w:sz w:val="20"/>
          <w:szCs w:val="20"/>
          <w:lang w:eastAsia="pl-PL"/>
        </w:rPr>
        <w:t xml:space="preserve">tak  </w:t>
      </w:r>
      <w:r w:rsidRPr="00CC4540">
        <w:rPr>
          <w:rFonts w:ascii="Tahoma" w:eastAsia="Times New Roman" w:hAnsi="Tahoma" w:cs="Tahoma"/>
          <w:color w:val="000000"/>
          <w:sz w:val="20"/>
          <w:szCs w:val="20"/>
          <w:lang w:eastAsia="pl-PL"/>
        </w:rPr>
        <w:t>Numer ogłoszenia: 580808-N-2018</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Ogłoszenie o zmianie ogłoszenia zostało zamieszczone w Biuletynie Zamówień Publicznych:</w:t>
      </w:r>
      <w:r w:rsidR="00CC4540" w:rsidRPr="00CC4540">
        <w:rPr>
          <w:rFonts w:ascii="Tahoma" w:eastAsia="Times New Roman" w:hAnsi="Tahoma" w:cs="Tahoma"/>
          <w:color w:val="000000"/>
          <w:sz w:val="20"/>
          <w:szCs w:val="20"/>
          <w:lang w:eastAsia="pl-PL"/>
        </w:rPr>
        <w:t xml:space="preserve"> </w:t>
      </w:r>
      <w:r w:rsidRPr="00CC4540">
        <w:rPr>
          <w:rFonts w:ascii="Tahoma" w:eastAsia="Times New Roman" w:hAnsi="Tahoma" w:cs="Tahoma"/>
          <w:color w:val="000000"/>
          <w:sz w:val="20"/>
          <w:szCs w:val="20"/>
          <w:lang w:eastAsia="pl-PL"/>
        </w:rPr>
        <w:t>nie</w:t>
      </w:r>
    </w:p>
    <w:p w:rsidR="00222D4C" w:rsidRPr="00CC4540" w:rsidRDefault="00222D4C" w:rsidP="00222D4C">
      <w:pPr>
        <w:spacing w:after="0" w:line="240" w:lineRule="auto"/>
        <w:rPr>
          <w:rFonts w:ascii="Tahoma" w:eastAsia="Times New Roman" w:hAnsi="Tahoma" w:cs="Tahoma"/>
          <w:sz w:val="20"/>
          <w:szCs w:val="20"/>
          <w:lang w:eastAsia="pl-PL"/>
        </w:rPr>
      </w:pPr>
    </w:p>
    <w:p w:rsidR="00222D4C" w:rsidRPr="00CC4540" w:rsidRDefault="00222D4C" w:rsidP="00222D4C">
      <w:pPr>
        <w:spacing w:after="0" w:line="240" w:lineRule="auto"/>
        <w:rPr>
          <w:rFonts w:ascii="Tahoma" w:eastAsia="Times New Roman" w:hAnsi="Tahoma" w:cs="Tahoma"/>
          <w:b/>
          <w:bCs/>
          <w:color w:val="000000"/>
          <w:sz w:val="20"/>
          <w:szCs w:val="20"/>
          <w:lang w:eastAsia="pl-PL"/>
        </w:rPr>
      </w:pPr>
      <w:r w:rsidRPr="00CC4540">
        <w:rPr>
          <w:rFonts w:ascii="Tahoma" w:eastAsia="Times New Roman" w:hAnsi="Tahoma" w:cs="Tahoma"/>
          <w:b/>
          <w:bCs/>
          <w:color w:val="000000"/>
          <w:sz w:val="20"/>
          <w:szCs w:val="20"/>
          <w:u w:val="single"/>
          <w:lang w:eastAsia="pl-PL"/>
        </w:rPr>
        <w:t>SEKCJA I: ZAMAWIAJĄCY</w:t>
      </w:r>
    </w:p>
    <w:p w:rsidR="00222D4C" w:rsidRPr="00CC4540" w:rsidRDefault="00222D4C" w:rsidP="00222D4C">
      <w:pPr>
        <w:spacing w:after="0" w:line="240" w:lineRule="auto"/>
        <w:rPr>
          <w:rFonts w:ascii="Tahoma" w:eastAsia="Times New Roman" w:hAnsi="Tahoma" w:cs="Tahoma"/>
          <w:color w:val="000000"/>
          <w:sz w:val="20"/>
          <w:szCs w:val="20"/>
          <w:lang w:eastAsia="pl-PL"/>
        </w:rPr>
      </w:pP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 1) NAZWA I ADRES:</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color w:val="000000"/>
          <w:sz w:val="20"/>
          <w:szCs w:val="20"/>
          <w:lang w:eastAsia="pl-PL"/>
        </w:rPr>
        <w:t>Dolnośląski Wojewódzki Urząd Pracy w Wałbrzychu, Krajowy numer identyfi</w:t>
      </w:r>
      <w:r w:rsidR="00CC4540" w:rsidRPr="00CC4540">
        <w:rPr>
          <w:rFonts w:ascii="Tahoma" w:eastAsia="Times New Roman" w:hAnsi="Tahoma" w:cs="Tahoma"/>
          <w:color w:val="000000"/>
          <w:sz w:val="20"/>
          <w:szCs w:val="20"/>
          <w:lang w:eastAsia="pl-PL"/>
        </w:rPr>
        <w:t xml:space="preserve">kacyjny 89112930100000, ul. </w:t>
      </w:r>
      <w:r w:rsidRPr="00CC4540">
        <w:rPr>
          <w:rFonts w:ascii="Tahoma" w:eastAsia="Times New Roman" w:hAnsi="Tahoma" w:cs="Tahoma"/>
          <w:color w:val="000000"/>
          <w:sz w:val="20"/>
          <w:szCs w:val="20"/>
          <w:lang w:eastAsia="pl-PL"/>
        </w:rPr>
        <w:t>Ogrodowa  5b, 58-306   Wałbrzych, woj. dolnośląskie, państwo Polska, tel. 74 88-66-500, e-mail ewa.zajdel@dwup.pl, faks 74 88-66-509. </w:t>
      </w:r>
      <w:r w:rsidRPr="00CC4540">
        <w:rPr>
          <w:rFonts w:ascii="Tahoma" w:eastAsia="Times New Roman" w:hAnsi="Tahoma" w:cs="Tahoma"/>
          <w:color w:val="000000"/>
          <w:sz w:val="20"/>
          <w:szCs w:val="20"/>
          <w:lang w:eastAsia="pl-PL"/>
        </w:rPr>
        <w:br/>
        <w:t>Adres strony internetowej (</w:t>
      </w:r>
      <w:proofErr w:type="spellStart"/>
      <w:r w:rsidRPr="00CC4540">
        <w:rPr>
          <w:rFonts w:ascii="Tahoma" w:eastAsia="Times New Roman" w:hAnsi="Tahoma" w:cs="Tahoma"/>
          <w:color w:val="000000"/>
          <w:sz w:val="20"/>
          <w:szCs w:val="20"/>
          <w:lang w:eastAsia="pl-PL"/>
        </w:rPr>
        <w:t>url</w:t>
      </w:r>
      <w:proofErr w:type="spellEnd"/>
      <w:r w:rsidRPr="00CC4540">
        <w:rPr>
          <w:rFonts w:ascii="Tahoma" w:eastAsia="Times New Roman" w:hAnsi="Tahoma" w:cs="Tahoma"/>
          <w:color w:val="000000"/>
          <w:sz w:val="20"/>
          <w:szCs w:val="20"/>
          <w:lang w:eastAsia="pl-PL"/>
        </w:rPr>
        <w:t>): www .</w:t>
      </w:r>
      <w:proofErr w:type="spellStart"/>
      <w:r w:rsidRPr="00CC4540">
        <w:rPr>
          <w:rFonts w:ascii="Tahoma" w:eastAsia="Times New Roman" w:hAnsi="Tahoma" w:cs="Tahoma"/>
          <w:color w:val="000000"/>
          <w:sz w:val="20"/>
          <w:szCs w:val="20"/>
          <w:lang w:eastAsia="pl-PL"/>
        </w:rPr>
        <w:t>dwup</w:t>
      </w:r>
      <w:proofErr w:type="spellEnd"/>
      <w:r w:rsidRPr="00CC4540">
        <w:rPr>
          <w:rFonts w:ascii="Tahoma" w:eastAsia="Times New Roman" w:hAnsi="Tahoma" w:cs="Tahoma"/>
          <w:color w:val="000000"/>
          <w:sz w:val="20"/>
          <w:szCs w:val="20"/>
          <w:lang w:eastAsia="pl-PL"/>
        </w:rPr>
        <w:t xml:space="preserve">. </w:t>
      </w:r>
      <w:proofErr w:type="spellStart"/>
      <w:r w:rsidRPr="00CC4540">
        <w:rPr>
          <w:rFonts w:ascii="Tahoma" w:eastAsia="Times New Roman" w:hAnsi="Tahoma" w:cs="Tahoma"/>
          <w:color w:val="000000"/>
          <w:sz w:val="20"/>
          <w:szCs w:val="20"/>
          <w:lang w:eastAsia="pl-PL"/>
        </w:rPr>
        <w:t>pl</w:t>
      </w:r>
      <w:proofErr w:type="spellEnd"/>
      <w:r w:rsidRPr="00CC4540">
        <w:rPr>
          <w:rFonts w:ascii="Tahoma" w:eastAsia="Times New Roman" w:hAnsi="Tahoma" w:cs="Tahoma"/>
          <w:color w:val="000000"/>
          <w:sz w:val="20"/>
          <w:szCs w:val="20"/>
          <w:lang w:eastAsia="pl-PL"/>
        </w:rPr>
        <w:t> </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I.2) RODZAJ ZAMAWIAJĄCEGO:</w:t>
      </w:r>
      <w:r w:rsidR="00CC4540" w:rsidRPr="00CC4540">
        <w:rPr>
          <w:rFonts w:ascii="Tahoma" w:eastAsia="Times New Roman" w:hAnsi="Tahoma" w:cs="Tahoma"/>
          <w:color w:val="000000"/>
          <w:sz w:val="20"/>
          <w:szCs w:val="20"/>
          <w:lang w:eastAsia="pl-PL"/>
        </w:rPr>
        <w:t xml:space="preserve"> </w:t>
      </w:r>
      <w:r w:rsidRPr="00CC4540">
        <w:rPr>
          <w:rFonts w:ascii="Tahoma" w:eastAsia="Times New Roman" w:hAnsi="Tahoma" w:cs="Tahoma"/>
          <w:color w:val="000000"/>
          <w:sz w:val="20"/>
          <w:szCs w:val="20"/>
          <w:lang w:eastAsia="pl-PL"/>
        </w:rPr>
        <w:t>Administracja samorządowa</w:t>
      </w:r>
    </w:p>
    <w:p w:rsidR="00222D4C" w:rsidRPr="00CC4540" w:rsidRDefault="00222D4C" w:rsidP="00222D4C">
      <w:pPr>
        <w:spacing w:after="0" w:line="240" w:lineRule="auto"/>
        <w:rPr>
          <w:rFonts w:ascii="Tahoma" w:eastAsia="Times New Roman" w:hAnsi="Tahoma" w:cs="Tahoma"/>
          <w:b/>
          <w:bCs/>
          <w:color w:val="000000"/>
          <w:sz w:val="20"/>
          <w:szCs w:val="20"/>
          <w:lang w:eastAsia="pl-PL"/>
        </w:rPr>
      </w:pPr>
      <w:r w:rsidRPr="00CC4540">
        <w:rPr>
          <w:rFonts w:ascii="Tahoma" w:eastAsia="Times New Roman" w:hAnsi="Tahoma" w:cs="Tahoma"/>
          <w:b/>
          <w:bCs/>
          <w:color w:val="000000"/>
          <w:sz w:val="20"/>
          <w:szCs w:val="20"/>
          <w:u w:val="single"/>
          <w:lang w:eastAsia="pl-PL"/>
        </w:rPr>
        <w:t>SEKCJA II: PRZEDMIOT ZAMÓWIENIA</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II.1) Nazwa nadana zamówieniu przez zamawiającego: </w:t>
      </w:r>
    </w:p>
    <w:p w:rsidR="00222D4C" w:rsidRPr="00CC4540" w:rsidRDefault="00222D4C" w:rsidP="00CC4540">
      <w:pPr>
        <w:spacing w:after="0" w:line="240" w:lineRule="auto"/>
        <w:jc w:val="both"/>
        <w:rPr>
          <w:rFonts w:ascii="Tahoma" w:eastAsia="Times New Roman" w:hAnsi="Tahoma" w:cs="Tahoma"/>
          <w:color w:val="000000"/>
          <w:sz w:val="20"/>
          <w:szCs w:val="20"/>
          <w:lang w:eastAsia="pl-PL"/>
        </w:rPr>
      </w:pPr>
      <w:r w:rsidRPr="00CC4540">
        <w:rPr>
          <w:rFonts w:ascii="Tahoma" w:eastAsia="Times New Roman" w:hAnsi="Tahoma" w:cs="Tahoma"/>
          <w:color w:val="000000"/>
          <w:sz w:val="20"/>
          <w:szCs w:val="20"/>
          <w:lang w:eastAsia="pl-PL"/>
        </w:rPr>
        <w:t>Przedmiotem zamówienia jest grupowe ubezpieczenie na życie i od następstw nieszczęśliwych wypadków pracowników Dolnośląskiego Wojewódzkiego Urzędu Pracy (DWUP), a także wskazanych przez nich członków rodzin.</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Numer referencyjny</w:t>
      </w:r>
      <w:r w:rsidRPr="00CC4540">
        <w:rPr>
          <w:rFonts w:ascii="Tahoma" w:eastAsia="Times New Roman" w:hAnsi="Tahoma" w:cs="Tahoma"/>
          <w:i/>
          <w:iCs/>
          <w:color w:val="000000"/>
          <w:sz w:val="20"/>
          <w:szCs w:val="20"/>
          <w:lang w:eastAsia="pl-PL"/>
        </w:rPr>
        <w:t>(jeżeli dotyczy):</w:t>
      </w:r>
      <w:r w:rsidRPr="00CC4540">
        <w:rPr>
          <w:rFonts w:ascii="Tahoma" w:eastAsia="Times New Roman" w:hAnsi="Tahoma" w:cs="Tahoma"/>
          <w:color w:val="000000"/>
          <w:sz w:val="20"/>
          <w:szCs w:val="20"/>
          <w:lang w:eastAsia="pl-PL"/>
        </w:rPr>
        <w:t> 12/2018</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II.2) Rodzaj zamówienia:</w:t>
      </w:r>
      <w:r w:rsidRPr="00CC4540">
        <w:rPr>
          <w:rFonts w:ascii="Tahoma" w:eastAsia="Times New Roman" w:hAnsi="Tahoma" w:cs="Tahoma"/>
          <w:color w:val="000000"/>
          <w:sz w:val="20"/>
          <w:szCs w:val="20"/>
          <w:lang w:eastAsia="pl-PL"/>
        </w:rPr>
        <w:t> Usługi</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II.3) Krótki opis przedmiotu zamówienia </w:t>
      </w:r>
      <w:r w:rsidRPr="00CC4540">
        <w:rPr>
          <w:rFonts w:ascii="Tahoma" w:eastAsia="Times New Roman" w:hAnsi="Tahoma" w:cs="Tahoma"/>
          <w:i/>
          <w:iCs/>
          <w:color w:val="000000"/>
          <w:sz w:val="20"/>
          <w:szCs w:val="20"/>
          <w:lang w:eastAsia="pl-PL"/>
        </w:rPr>
        <w:t>(wielkość, zakres, rodzaj i ilość dostaw, usług lub robót budowlanych lub określenie zapotrzebowania i wymagań )</w:t>
      </w:r>
      <w:r w:rsidRPr="00CC4540">
        <w:rPr>
          <w:rFonts w:ascii="Tahoma" w:eastAsia="Times New Roman" w:hAnsi="Tahoma" w:cs="Tahoma"/>
          <w:color w:val="000000"/>
          <w:sz w:val="20"/>
          <w:szCs w:val="20"/>
          <w:lang w:eastAsia="pl-PL"/>
        </w:rPr>
        <w:t> </w:t>
      </w:r>
      <w:r w:rsidRPr="00CC4540">
        <w:rPr>
          <w:rFonts w:ascii="Tahoma" w:eastAsia="Times New Roman" w:hAnsi="Tahoma" w:cs="Tahoma"/>
          <w:b/>
          <w:bCs/>
          <w:color w:val="000000"/>
          <w:sz w:val="20"/>
          <w:szCs w:val="20"/>
          <w:lang w:eastAsia="pl-PL"/>
        </w:rPr>
        <w:t>a w przypadku partnerstwa innowacyjnego - określenie zapotrzebowania na innowacyjny produkt, usługę lub roboty budowlane:</w:t>
      </w:r>
      <w:r w:rsidRPr="00CC4540">
        <w:rPr>
          <w:rFonts w:ascii="Tahoma" w:eastAsia="Times New Roman" w:hAnsi="Tahoma" w:cs="Tahoma"/>
          <w:color w:val="000000"/>
          <w:sz w:val="20"/>
          <w:szCs w:val="20"/>
          <w:lang w:eastAsia="pl-PL"/>
        </w:rPr>
        <w:t> </w:t>
      </w:r>
    </w:p>
    <w:p w:rsidR="00222D4C" w:rsidRPr="00CC4540" w:rsidRDefault="00222D4C" w:rsidP="00222D4C">
      <w:pPr>
        <w:spacing w:after="0" w:line="240" w:lineRule="auto"/>
        <w:jc w:val="both"/>
        <w:rPr>
          <w:rFonts w:ascii="Tahoma" w:eastAsia="Times New Roman" w:hAnsi="Tahoma" w:cs="Tahoma"/>
          <w:color w:val="000000"/>
          <w:sz w:val="20"/>
          <w:szCs w:val="20"/>
          <w:lang w:eastAsia="pl-PL"/>
        </w:rPr>
      </w:pPr>
      <w:r w:rsidRPr="00CC4540">
        <w:rPr>
          <w:rFonts w:ascii="Tahoma" w:eastAsia="Times New Roman" w:hAnsi="Tahoma" w:cs="Tahoma"/>
          <w:color w:val="000000"/>
          <w:sz w:val="20"/>
          <w:szCs w:val="20"/>
          <w:lang w:eastAsia="pl-PL"/>
        </w:rPr>
        <w:t xml:space="preserve">1.Przedmiotem zamówienia jest grupowe ubezpieczenie na życie i od następstw nieszczęśliwych wypadków pracowników Dolnośląskiego Wojewódzkiego Urzędu Pracy (DWUP), a także wskazanych przez nich członków rodzin. Maksymalna, przewidywana liczba osób objętych ubezpieczeniem wynosi 280. Zamawiający nie gwarantuje liczby tych osób. Pracownicy dobrowolnie objęci ww. formą ubezpieczenia, będą finansowali zakres oferowanych świadczeń w ramach tego ubezpieczenia z własnych środków, za pośrednictwem pracodawcy. W trakcie trwania umowy będzie można w wybranym terminie do ubezpieczenia przystąpić, jak również od niego odstąpić. 2. Miejscem realizacji przedmiotu zamówienia są: a. Dolnośląski Wojewódzki Urząd Pracy – siedziba w Wałbrzychu; b. Dolnośląski Wojewódzki Urząd Pracy – Filia we Wrocławiu; c. Dolnośląski Wojewódzki Urząd Pracy – Filia w Jeleniej Górze; d. Dolnośląski Wojewódzki Urząd Pracy – Filia w Legnicy. 3. Zamówienie będzie realizowane przez okres 36 miesięcy od dnia zawarcia umowy. 4. Zamawiający wymaga, aby pracownicy przystępujący do ubezpieczenia, nie byli zobowiązani do pokrywania strat Wykonawcy działającego w formie towarzystwa ubezpieczeń wzajemnych przez wnoszenie dodatkowej składki ubezpieczeniowej, zgodnie z art. 111 Ust. 2 Ustawy z dnia 11 września 2015 roku o działalności ubezpieczeniowej i restrukturyzacyjnej ( Dz.U. </w:t>
      </w:r>
      <w:r w:rsidRPr="00CC4540">
        <w:rPr>
          <w:rFonts w:ascii="Tahoma" w:eastAsia="Times New Roman" w:hAnsi="Tahoma" w:cs="Tahoma"/>
          <w:color w:val="000000"/>
          <w:sz w:val="20"/>
          <w:szCs w:val="20"/>
          <w:lang w:eastAsia="pl-PL"/>
        </w:rPr>
        <w:lastRenderedPageBreak/>
        <w:t>2018 poz. 999 ze zm.). 5. Zamawiający wymaga, aby Wykonawca posiadał ogólne (szczególne) warunki ubezpieczenia wszystkich ubezpieczeń określonych w przedmiocie zamówienia.</w:t>
      </w:r>
    </w:p>
    <w:p w:rsidR="00222D4C" w:rsidRPr="00CC4540" w:rsidRDefault="00222D4C" w:rsidP="00222D4C">
      <w:pPr>
        <w:spacing w:after="0" w:line="240" w:lineRule="auto"/>
        <w:jc w:val="both"/>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II.4) Informacja o częściach zamówienia:</w:t>
      </w:r>
      <w:r w:rsidRPr="00CC4540">
        <w:rPr>
          <w:rFonts w:ascii="Tahoma" w:eastAsia="Times New Roman" w:hAnsi="Tahoma" w:cs="Tahoma"/>
          <w:color w:val="000000"/>
          <w:sz w:val="20"/>
          <w:szCs w:val="20"/>
          <w:lang w:eastAsia="pl-PL"/>
        </w:rPr>
        <w:t> </w:t>
      </w:r>
    </w:p>
    <w:p w:rsidR="00222D4C" w:rsidRPr="00CC4540" w:rsidRDefault="00222D4C" w:rsidP="00222D4C">
      <w:pPr>
        <w:spacing w:after="0" w:line="240" w:lineRule="auto"/>
        <w:jc w:val="both"/>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Zamówienie było podzielone na części:</w:t>
      </w:r>
      <w:r w:rsidRPr="00CC4540">
        <w:rPr>
          <w:rFonts w:ascii="Tahoma" w:eastAsia="Times New Roman" w:hAnsi="Tahoma" w:cs="Tahoma"/>
          <w:color w:val="000000"/>
          <w:sz w:val="20"/>
          <w:szCs w:val="20"/>
          <w:lang w:eastAsia="pl-PL"/>
        </w:rPr>
        <w:t> nie</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II.5) Główny Kod CPV:</w:t>
      </w:r>
      <w:r w:rsidRPr="00CC4540">
        <w:rPr>
          <w:rFonts w:ascii="Tahoma" w:eastAsia="Times New Roman" w:hAnsi="Tahoma" w:cs="Tahoma"/>
          <w:color w:val="000000"/>
          <w:sz w:val="20"/>
          <w:szCs w:val="20"/>
          <w:lang w:eastAsia="pl-PL"/>
        </w:rPr>
        <w:t> 66511000-5</w:t>
      </w:r>
    </w:p>
    <w:p w:rsidR="00222D4C" w:rsidRPr="00CC4540" w:rsidRDefault="00222D4C" w:rsidP="00222D4C">
      <w:pPr>
        <w:spacing w:after="0" w:line="240" w:lineRule="auto"/>
        <w:rPr>
          <w:rFonts w:ascii="Tahoma" w:eastAsia="Times New Roman" w:hAnsi="Tahoma" w:cs="Tahoma"/>
          <w:color w:val="000000"/>
          <w:sz w:val="20"/>
          <w:szCs w:val="20"/>
          <w:lang w:eastAsia="pl-PL"/>
        </w:rPr>
      </w:pPr>
    </w:p>
    <w:p w:rsidR="00222D4C" w:rsidRPr="00CC4540" w:rsidRDefault="00222D4C" w:rsidP="00222D4C">
      <w:pPr>
        <w:spacing w:after="0" w:line="240" w:lineRule="auto"/>
        <w:rPr>
          <w:rFonts w:ascii="Tahoma" w:eastAsia="Times New Roman" w:hAnsi="Tahoma" w:cs="Tahoma"/>
          <w:b/>
          <w:bCs/>
          <w:color w:val="000000"/>
          <w:sz w:val="20"/>
          <w:szCs w:val="20"/>
          <w:lang w:eastAsia="pl-PL"/>
        </w:rPr>
      </w:pPr>
      <w:r w:rsidRPr="00CC4540">
        <w:rPr>
          <w:rFonts w:ascii="Tahoma" w:eastAsia="Times New Roman" w:hAnsi="Tahoma" w:cs="Tahoma"/>
          <w:b/>
          <w:bCs/>
          <w:color w:val="000000"/>
          <w:sz w:val="20"/>
          <w:szCs w:val="20"/>
          <w:u w:val="single"/>
          <w:lang w:eastAsia="pl-PL"/>
        </w:rPr>
        <w:t>SEKCJA III: PROCEDURA</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III.1) TRYB UDZIELENIA ZAMÓWIENIA </w:t>
      </w:r>
      <w:r w:rsidRPr="00CC4540">
        <w:rPr>
          <w:rFonts w:ascii="Tahoma" w:eastAsia="Times New Roman" w:hAnsi="Tahoma" w:cs="Tahoma"/>
          <w:color w:val="000000"/>
          <w:sz w:val="20"/>
          <w:szCs w:val="20"/>
          <w:lang w:eastAsia="pl-PL"/>
        </w:rPr>
        <w:t>Przetarg nieograniczony</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III.2) Ogłoszenie dotyczy zakończenia dynamicznego systemu zakupów </w:t>
      </w:r>
      <w:r w:rsidRPr="00CC4540">
        <w:rPr>
          <w:rFonts w:ascii="Tahoma" w:eastAsia="Times New Roman" w:hAnsi="Tahoma" w:cs="Tahoma"/>
          <w:color w:val="000000"/>
          <w:sz w:val="20"/>
          <w:szCs w:val="20"/>
          <w:lang w:eastAsia="pl-PL"/>
        </w:rPr>
        <w:t>nie</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III.3) Informacje dodatkowe: </w:t>
      </w:r>
    </w:p>
    <w:p w:rsidR="00222D4C" w:rsidRPr="00CC4540" w:rsidRDefault="00222D4C" w:rsidP="00222D4C">
      <w:pPr>
        <w:spacing w:after="0" w:line="240" w:lineRule="auto"/>
        <w:rPr>
          <w:rFonts w:ascii="Tahoma" w:eastAsia="Times New Roman" w:hAnsi="Tahoma" w:cs="Tahoma"/>
          <w:b/>
          <w:bCs/>
          <w:color w:val="000000"/>
          <w:sz w:val="20"/>
          <w:szCs w:val="20"/>
          <w:lang w:eastAsia="pl-PL"/>
        </w:rPr>
      </w:pPr>
      <w:r w:rsidRPr="00CC4540">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638"/>
      </w:tblGrid>
      <w:tr w:rsidR="00222D4C" w:rsidRPr="00CC4540" w:rsidTr="00E760BD">
        <w:tc>
          <w:tcPr>
            <w:tcW w:w="0" w:type="auto"/>
            <w:tcMar>
              <w:top w:w="0" w:type="dxa"/>
              <w:left w:w="0" w:type="dxa"/>
              <w:bottom w:w="0" w:type="dxa"/>
              <w:right w:w="0" w:type="dxa"/>
            </w:tcMar>
            <w:vAlign w:val="center"/>
            <w:hideMark/>
          </w:tcPr>
          <w:p w:rsidR="00222D4C" w:rsidRPr="00CC4540" w:rsidRDefault="00222D4C" w:rsidP="00222D4C">
            <w:pPr>
              <w:spacing w:after="0" w:line="240" w:lineRule="auto"/>
              <w:rPr>
                <w:rFonts w:ascii="Tahoma" w:eastAsia="Times New Roman" w:hAnsi="Tahoma" w:cs="Tahoma"/>
                <w:b/>
                <w:bCs/>
                <w:color w:val="000000"/>
                <w:sz w:val="20"/>
                <w:szCs w:val="20"/>
                <w:lang w:eastAsia="pl-PL"/>
              </w:rPr>
            </w:pPr>
          </w:p>
        </w:tc>
      </w:tr>
      <w:tr w:rsidR="00222D4C" w:rsidRPr="00CC4540" w:rsidTr="00E760BD">
        <w:tc>
          <w:tcPr>
            <w:tcW w:w="0" w:type="auto"/>
            <w:tcMar>
              <w:top w:w="0" w:type="dxa"/>
              <w:left w:w="0" w:type="dxa"/>
              <w:bottom w:w="0" w:type="dxa"/>
              <w:right w:w="0" w:type="dxa"/>
            </w:tcMar>
            <w:vAlign w:val="center"/>
            <w:hideMark/>
          </w:tcPr>
          <w:p w:rsidR="00222D4C" w:rsidRPr="00CC4540" w:rsidRDefault="00222D4C" w:rsidP="00222D4C">
            <w:pPr>
              <w:spacing w:after="0" w:line="240" w:lineRule="auto"/>
              <w:rPr>
                <w:rFonts w:ascii="Tahoma" w:eastAsia="Times New Roman" w:hAnsi="Tahoma" w:cs="Tahoma"/>
                <w:sz w:val="20"/>
                <w:szCs w:val="20"/>
                <w:lang w:eastAsia="pl-PL"/>
              </w:rPr>
            </w:pPr>
          </w:p>
        </w:tc>
      </w:tr>
      <w:tr w:rsidR="00222D4C" w:rsidRPr="00CC4540" w:rsidTr="00E760BD">
        <w:tc>
          <w:tcPr>
            <w:tcW w:w="0" w:type="auto"/>
            <w:tcMar>
              <w:top w:w="0" w:type="dxa"/>
              <w:left w:w="0" w:type="dxa"/>
              <w:bottom w:w="0" w:type="dxa"/>
              <w:right w:w="0" w:type="dxa"/>
            </w:tcMar>
            <w:vAlign w:val="center"/>
            <w:hideMark/>
          </w:tcPr>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IV.1) DATA UDZIELENIA ZAMÓWIENIA: </w:t>
            </w:r>
            <w:r w:rsidRPr="00CC4540">
              <w:rPr>
                <w:rFonts w:ascii="Tahoma" w:eastAsia="Times New Roman" w:hAnsi="Tahoma" w:cs="Tahoma"/>
                <w:sz w:val="20"/>
                <w:szCs w:val="20"/>
                <w:lang w:eastAsia="pl-PL"/>
              </w:rPr>
              <w:t>24/10/2018 </w:t>
            </w:r>
            <w:r w:rsidRPr="00CC4540">
              <w:rPr>
                <w:rFonts w:ascii="Tahoma" w:eastAsia="Times New Roman" w:hAnsi="Tahoma" w:cs="Tahoma"/>
                <w:sz w:val="20"/>
                <w:szCs w:val="20"/>
                <w:lang w:eastAsia="pl-PL"/>
              </w:rPr>
              <w:br/>
            </w:r>
            <w:r w:rsidRPr="00CC4540">
              <w:rPr>
                <w:rFonts w:ascii="Tahoma" w:eastAsia="Times New Roman" w:hAnsi="Tahoma" w:cs="Tahoma"/>
                <w:b/>
                <w:bCs/>
                <w:sz w:val="20"/>
                <w:szCs w:val="20"/>
                <w:lang w:eastAsia="pl-PL"/>
              </w:rPr>
              <w:t>IV.2) Całkowita wartość zamówienia</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Wartość bez VAT</w:t>
            </w:r>
            <w:r w:rsidRPr="00CC4540">
              <w:rPr>
                <w:rFonts w:ascii="Tahoma" w:eastAsia="Times New Roman" w:hAnsi="Tahoma" w:cs="Tahoma"/>
                <w:sz w:val="20"/>
                <w:szCs w:val="20"/>
                <w:lang w:eastAsia="pl-PL"/>
              </w:rPr>
              <w:t> 595022.40 </w:t>
            </w:r>
            <w:r w:rsidRPr="00CC4540">
              <w:rPr>
                <w:rFonts w:ascii="Tahoma" w:eastAsia="Times New Roman" w:hAnsi="Tahoma" w:cs="Tahoma"/>
                <w:sz w:val="20"/>
                <w:szCs w:val="20"/>
                <w:lang w:eastAsia="pl-PL"/>
              </w:rPr>
              <w:br/>
            </w:r>
            <w:r w:rsidRPr="00CC4540">
              <w:rPr>
                <w:rFonts w:ascii="Tahoma" w:eastAsia="Times New Roman" w:hAnsi="Tahoma" w:cs="Tahoma"/>
                <w:b/>
                <w:bCs/>
                <w:sz w:val="20"/>
                <w:szCs w:val="20"/>
                <w:lang w:eastAsia="pl-PL"/>
              </w:rPr>
              <w:t>Waluta</w:t>
            </w:r>
            <w:r w:rsidRPr="00CC4540">
              <w:rPr>
                <w:rFonts w:ascii="Tahoma" w:eastAsia="Times New Roman" w:hAnsi="Tahoma" w:cs="Tahoma"/>
                <w:sz w:val="20"/>
                <w:szCs w:val="20"/>
                <w:lang w:eastAsia="pl-PL"/>
              </w:rPr>
              <w:t> PLN</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IV.3) INFORMACJE O OFERTACH</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Liczba otrzymanych ofert:  1 </w:t>
            </w:r>
            <w:r w:rsidRPr="00CC4540">
              <w:rPr>
                <w:rFonts w:ascii="Tahoma" w:eastAsia="Times New Roman" w:hAnsi="Tahoma" w:cs="Tahoma"/>
                <w:sz w:val="20"/>
                <w:szCs w:val="20"/>
                <w:lang w:eastAsia="pl-PL"/>
              </w:rPr>
              <w:br/>
              <w:t>w tym: </w:t>
            </w:r>
            <w:r w:rsidRPr="00CC4540">
              <w:rPr>
                <w:rFonts w:ascii="Tahoma" w:eastAsia="Times New Roman" w:hAnsi="Tahoma" w:cs="Tahoma"/>
                <w:sz w:val="20"/>
                <w:szCs w:val="20"/>
                <w:lang w:eastAsia="pl-PL"/>
              </w:rPr>
              <w:br/>
              <w:t>liczba otrzymanych ofert od małych i średnich przedsiębiorstw:  0 </w:t>
            </w:r>
            <w:r w:rsidRPr="00CC4540">
              <w:rPr>
                <w:rFonts w:ascii="Tahoma" w:eastAsia="Times New Roman" w:hAnsi="Tahoma" w:cs="Tahoma"/>
                <w:sz w:val="20"/>
                <w:szCs w:val="20"/>
                <w:lang w:eastAsia="pl-PL"/>
              </w:rPr>
              <w:br/>
              <w:t>liczba otrzymanych ofert od wykonawców z innych państw członkowskich Unii Europejskiej:  0 </w:t>
            </w:r>
            <w:r w:rsidRPr="00CC4540">
              <w:rPr>
                <w:rFonts w:ascii="Tahoma" w:eastAsia="Times New Roman" w:hAnsi="Tahoma" w:cs="Tahoma"/>
                <w:sz w:val="20"/>
                <w:szCs w:val="20"/>
                <w:lang w:eastAsia="pl-PL"/>
              </w:rPr>
              <w:br/>
              <w:t>liczba otrzymanych ofert od wykonawców z państw niebędących członkami Unii Europejskiej:  0 </w:t>
            </w:r>
            <w:r w:rsidRPr="00CC4540">
              <w:rPr>
                <w:rFonts w:ascii="Tahoma" w:eastAsia="Times New Roman" w:hAnsi="Tahoma" w:cs="Tahoma"/>
                <w:sz w:val="20"/>
                <w:szCs w:val="20"/>
                <w:lang w:eastAsia="pl-PL"/>
              </w:rPr>
              <w:br/>
              <w:t>liczba ofert otrzymanych drogą elektroniczną:  0</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IV.4) LICZBA ODRZUCONYCH OFERT: </w:t>
            </w:r>
            <w:r w:rsidRPr="00CC4540">
              <w:rPr>
                <w:rFonts w:ascii="Tahoma" w:eastAsia="Times New Roman" w:hAnsi="Tahoma" w:cs="Tahoma"/>
                <w:sz w:val="20"/>
                <w:szCs w:val="20"/>
                <w:lang w:eastAsia="pl-PL"/>
              </w:rPr>
              <w:t>0</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IV.5) NAZWA I ADRES WYKONAWCY, KTÓREMU UDZIELONO ZAMÓWIENIA</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Zamówienie zostało udzielone wykonawcom wspólnie ubiegającym się o udzielenie: </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nie</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Nazwa wykonawcy: Powszechny Zakład Ubezpieczeń na Życie Spółka Akcyjna </w:t>
            </w:r>
            <w:r w:rsidRPr="00CC4540">
              <w:rPr>
                <w:rFonts w:ascii="Tahoma" w:eastAsia="Times New Roman" w:hAnsi="Tahoma" w:cs="Tahoma"/>
                <w:sz w:val="20"/>
                <w:szCs w:val="20"/>
                <w:lang w:eastAsia="pl-PL"/>
              </w:rPr>
              <w:br/>
              <w:t>Email wykonawcy: </w:t>
            </w:r>
            <w:r w:rsidRPr="00CC4540">
              <w:rPr>
                <w:rFonts w:ascii="Tahoma" w:eastAsia="Times New Roman" w:hAnsi="Tahoma" w:cs="Tahoma"/>
                <w:sz w:val="20"/>
                <w:szCs w:val="20"/>
                <w:lang w:eastAsia="pl-PL"/>
              </w:rPr>
              <w:br/>
              <w:t>Adres pocztowy: Al.</w:t>
            </w:r>
            <w:r w:rsidR="00CC4540" w:rsidRPr="00CC4540">
              <w:rPr>
                <w:rFonts w:ascii="Tahoma" w:eastAsia="Times New Roman" w:hAnsi="Tahoma" w:cs="Tahoma"/>
                <w:sz w:val="20"/>
                <w:szCs w:val="20"/>
                <w:lang w:eastAsia="pl-PL"/>
              </w:rPr>
              <w:t xml:space="preserve"> </w:t>
            </w:r>
            <w:r w:rsidRPr="00CC4540">
              <w:rPr>
                <w:rFonts w:ascii="Tahoma" w:eastAsia="Times New Roman" w:hAnsi="Tahoma" w:cs="Tahoma"/>
                <w:sz w:val="20"/>
                <w:szCs w:val="20"/>
                <w:lang w:eastAsia="pl-PL"/>
              </w:rPr>
              <w:t>Jana Pawła II 24 </w:t>
            </w:r>
            <w:r w:rsidRPr="00CC4540">
              <w:rPr>
                <w:rFonts w:ascii="Tahoma" w:eastAsia="Times New Roman" w:hAnsi="Tahoma" w:cs="Tahoma"/>
                <w:sz w:val="20"/>
                <w:szCs w:val="20"/>
                <w:lang w:eastAsia="pl-PL"/>
              </w:rPr>
              <w:br/>
              <w:t>Kod pocztowy: 00-133 </w:t>
            </w:r>
            <w:r w:rsidRPr="00CC4540">
              <w:rPr>
                <w:rFonts w:ascii="Tahoma" w:eastAsia="Times New Roman" w:hAnsi="Tahoma" w:cs="Tahoma"/>
                <w:sz w:val="20"/>
                <w:szCs w:val="20"/>
                <w:lang w:eastAsia="pl-PL"/>
              </w:rPr>
              <w:br/>
              <w:t>Miejscowość: War</w:t>
            </w:r>
            <w:r w:rsidR="00CC4540">
              <w:rPr>
                <w:rFonts w:ascii="Tahoma" w:eastAsia="Times New Roman" w:hAnsi="Tahoma" w:cs="Tahoma"/>
                <w:sz w:val="20"/>
                <w:szCs w:val="20"/>
                <w:lang w:eastAsia="pl-PL"/>
              </w:rPr>
              <w:t>szawa </w:t>
            </w:r>
            <w:r w:rsidR="00CC4540">
              <w:rPr>
                <w:rFonts w:ascii="Tahoma" w:eastAsia="Times New Roman" w:hAnsi="Tahoma" w:cs="Tahoma"/>
                <w:sz w:val="20"/>
                <w:szCs w:val="20"/>
                <w:lang w:eastAsia="pl-PL"/>
              </w:rPr>
              <w:br/>
              <w:t>Kraj/woj.: mazowieckie </w:t>
            </w:r>
            <w:r w:rsidR="00CC4540">
              <w:rPr>
                <w:rFonts w:ascii="Tahoma" w:eastAsia="Times New Roman" w:hAnsi="Tahoma" w:cs="Tahoma"/>
                <w:sz w:val="20"/>
                <w:szCs w:val="20"/>
                <w:lang w:eastAsia="pl-PL"/>
              </w:rPr>
              <w:br/>
            </w:r>
            <w:r w:rsidRPr="00CC4540">
              <w:rPr>
                <w:rFonts w:ascii="Tahoma" w:eastAsia="Times New Roman" w:hAnsi="Tahoma" w:cs="Tahoma"/>
                <w:sz w:val="20"/>
                <w:szCs w:val="20"/>
                <w:lang w:eastAsia="pl-PL"/>
              </w:rPr>
              <w:t>Wykonawca jest małym/średnim przedsiębiorcą:</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nie</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Wykonawca pochodzi z innego państwa członkowskiego Unii Europejskiej:</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nie</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Wykonawca pochodzi z innego państwa nie będącego członkiem Unii Europejskiej:</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nie</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IV.6) INFORMACJA O CENIE WYBRANEJ OFERTY/ WARTOŚCI ZAWARTEJ UMOWY ORAZ O OFERTACH Z NAJNIŻSZĄ I NAJWYŻSZĄ CENĄ/KOSZTEM </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Cena wybranej oferty/wartość umowy </w:t>
            </w:r>
            <w:r w:rsidRPr="00CC4540">
              <w:rPr>
                <w:rFonts w:ascii="Tahoma" w:eastAsia="Times New Roman" w:hAnsi="Tahoma" w:cs="Tahoma"/>
                <w:sz w:val="20"/>
                <w:szCs w:val="20"/>
                <w:lang w:eastAsia="pl-PL"/>
              </w:rPr>
              <w:t>560448 </w:t>
            </w:r>
            <w:r w:rsidRPr="00CC4540">
              <w:rPr>
                <w:rFonts w:ascii="Tahoma" w:eastAsia="Times New Roman" w:hAnsi="Tahoma" w:cs="Tahoma"/>
                <w:sz w:val="20"/>
                <w:szCs w:val="20"/>
                <w:lang w:eastAsia="pl-PL"/>
              </w:rPr>
              <w:br/>
              <w:t>Oferta z najniższą ceną/kosztem 560488 </w:t>
            </w:r>
            <w:r w:rsidRPr="00CC4540">
              <w:rPr>
                <w:rFonts w:ascii="Tahoma" w:eastAsia="Times New Roman" w:hAnsi="Tahoma" w:cs="Tahoma"/>
                <w:sz w:val="20"/>
                <w:szCs w:val="20"/>
                <w:lang w:eastAsia="pl-PL"/>
              </w:rPr>
              <w:br/>
              <w:t>Oferta z najwyższą ceną/kosztem 560448 </w:t>
            </w:r>
            <w:r w:rsidRPr="00CC4540">
              <w:rPr>
                <w:rFonts w:ascii="Tahoma" w:eastAsia="Times New Roman" w:hAnsi="Tahoma" w:cs="Tahoma"/>
                <w:sz w:val="20"/>
                <w:szCs w:val="20"/>
                <w:lang w:eastAsia="pl-PL"/>
              </w:rPr>
              <w:br/>
              <w:t>Waluta: PLN</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IV.7) Informacje na temat podwykonawstwa </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Wykonawca przewiduje powierzenie wykonania części zamówienia podwykonawcy/podwykonawcom</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nie</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sz w:val="20"/>
                <w:szCs w:val="20"/>
                <w:lang w:eastAsia="pl-PL"/>
              </w:rPr>
              <w:t>Wartość lub procentowa część zamówienia, jaka zostanie powierzona podwykonawcy lub podwykonawcom: </w:t>
            </w:r>
          </w:p>
          <w:p w:rsidR="00222D4C" w:rsidRPr="00CC4540" w:rsidRDefault="00222D4C" w:rsidP="00222D4C">
            <w:pPr>
              <w:spacing w:after="0" w:line="240" w:lineRule="auto"/>
              <w:rPr>
                <w:rFonts w:ascii="Tahoma" w:eastAsia="Times New Roman" w:hAnsi="Tahoma" w:cs="Tahoma"/>
                <w:sz w:val="20"/>
                <w:szCs w:val="20"/>
                <w:lang w:eastAsia="pl-PL"/>
              </w:rPr>
            </w:pPr>
            <w:r w:rsidRPr="00CC4540">
              <w:rPr>
                <w:rFonts w:ascii="Tahoma" w:eastAsia="Times New Roman" w:hAnsi="Tahoma" w:cs="Tahoma"/>
                <w:b/>
                <w:bCs/>
                <w:sz w:val="20"/>
                <w:szCs w:val="20"/>
                <w:lang w:eastAsia="pl-PL"/>
              </w:rPr>
              <w:t>IV.8) Informacje dodatkowe:</w:t>
            </w:r>
          </w:p>
        </w:tc>
      </w:tr>
    </w:tbl>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IV.9) UZASADNIENIE UDZIELENIA ZAMÓWIENIA W TRYBIE NEGOCJACJI BEZ OGŁOSZENIA, ZAMÓWIENIA Z WOLNEJ RĘKI ALBO ZAPYTANIA O CENĘ</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IV.9.1) Podstawa prawna</w:t>
      </w:r>
      <w:r w:rsidRPr="00CC4540">
        <w:rPr>
          <w:rFonts w:ascii="Tahoma" w:eastAsia="Times New Roman" w:hAnsi="Tahoma" w:cs="Tahoma"/>
          <w:color w:val="000000"/>
          <w:sz w:val="20"/>
          <w:szCs w:val="20"/>
          <w:lang w:eastAsia="pl-PL"/>
        </w:rPr>
        <w:t> </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color w:val="000000"/>
          <w:sz w:val="20"/>
          <w:szCs w:val="20"/>
          <w:lang w:eastAsia="pl-PL"/>
        </w:rPr>
        <w:t xml:space="preserve">Postępowanie prowadzone jest w trybie   na podstawie art.  ustawy </w:t>
      </w:r>
      <w:proofErr w:type="spellStart"/>
      <w:r w:rsidRPr="00CC4540">
        <w:rPr>
          <w:rFonts w:ascii="Tahoma" w:eastAsia="Times New Roman" w:hAnsi="Tahoma" w:cs="Tahoma"/>
          <w:color w:val="000000"/>
          <w:sz w:val="20"/>
          <w:szCs w:val="20"/>
          <w:lang w:eastAsia="pl-PL"/>
        </w:rPr>
        <w:t>Pzp</w:t>
      </w:r>
      <w:proofErr w:type="spellEnd"/>
      <w:r w:rsidRPr="00CC4540">
        <w:rPr>
          <w:rFonts w:ascii="Tahoma" w:eastAsia="Times New Roman" w:hAnsi="Tahoma" w:cs="Tahoma"/>
          <w:color w:val="000000"/>
          <w:sz w:val="20"/>
          <w:szCs w:val="20"/>
          <w:lang w:eastAsia="pl-PL"/>
        </w:rPr>
        <w:t>.</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b/>
          <w:bCs/>
          <w:color w:val="000000"/>
          <w:sz w:val="20"/>
          <w:szCs w:val="20"/>
          <w:lang w:eastAsia="pl-PL"/>
        </w:rPr>
        <w:t>IV.9.2) Uzasadnienie wyboru trybu </w:t>
      </w:r>
    </w:p>
    <w:p w:rsidR="00222D4C" w:rsidRPr="00CC4540" w:rsidRDefault="00222D4C" w:rsidP="00222D4C">
      <w:pPr>
        <w:spacing w:after="0" w:line="240" w:lineRule="auto"/>
        <w:rPr>
          <w:rFonts w:ascii="Tahoma" w:eastAsia="Times New Roman" w:hAnsi="Tahoma" w:cs="Tahoma"/>
          <w:color w:val="000000"/>
          <w:sz w:val="20"/>
          <w:szCs w:val="20"/>
          <w:lang w:eastAsia="pl-PL"/>
        </w:rPr>
      </w:pPr>
      <w:r w:rsidRPr="00CC4540">
        <w:rPr>
          <w:rFonts w:ascii="Tahoma" w:eastAsia="Times New Roman" w:hAnsi="Tahoma" w:cs="Tahoma"/>
          <w:color w:val="000000"/>
          <w:sz w:val="20"/>
          <w:szCs w:val="20"/>
          <w:lang w:eastAsia="pl-PL"/>
        </w:rPr>
        <w:t>Należy podać uzasadnienie faktyczne i prawne wyboru trybu oraz wyjaśnić, dlaczego udzielenie zamówienia jest zgodne z przepisami. </w:t>
      </w:r>
    </w:p>
    <w:p w:rsidR="00222D4C" w:rsidRPr="00CC4540" w:rsidRDefault="00222D4C" w:rsidP="00222D4C">
      <w:pPr>
        <w:rPr>
          <w:rFonts w:ascii="Tahoma" w:hAnsi="Tahoma" w:cs="Tahoma"/>
          <w:sz w:val="20"/>
          <w:szCs w:val="20"/>
        </w:rPr>
      </w:pPr>
    </w:p>
    <w:p w:rsidR="00386FF8" w:rsidRDefault="00386FF8" w:rsidP="00222D4C">
      <w:pPr>
        <w:widowControl w:val="0"/>
        <w:suppressAutoHyphens/>
        <w:spacing w:after="200" w:line="240" w:lineRule="auto"/>
        <w:contextualSpacing/>
        <w:jc w:val="both"/>
        <w:rPr>
          <w:rFonts w:cs="Tahoma"/>
        </w:rPr>
      </w:pPr>
    </w:p>
    <w:sectPr w:rsidR="00386FF8" w:rsidSect="00AC023E">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F7" w:rsidRDefault="009A0AF7" w:rsidP="00FE69F7">
      <w:pPr>
        <w:spacing w:after="0" w:line="240" w:lineRule="auto"/>
      </w:pPr>
      <w:r>
        <w:separator/>
      </w:r>
    </w:p>
  </w:endnote>
  <w:endnote w:type="continuationSeparator" w:id="0">
    <w:p w:rsidR="009A0AF7" w:rsidRDefault="009A0AF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AD7F1E">
      <w:rPr>
        <w:noProof/>
      </w:rPr>
      <w:t>2</w:t>
    </w:r>
    <w:r>
      <w:fldChar w:fldCharType="end"/>
    </w:r>
  </w:p>
  <w:p w:rsidR="00DC6505" w:rsidRDefault="00DC65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A38BF">
    <w:pPr>
      <w:pStyle w:val="Stopka"/>
      <w:rPr>
        <w:noProof/>
        <w:lang w:eastAsia="pl-PL"/>
      </w:rPr>
    </w:pPr>
    <w:r w:rsidRPr="006F30E3">
      <w:rPr>
        <w:noProof/>
        <w:lang w:eastAsia="pl-PL"/>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81A65" w:rsidRPr="00EE63C2" w:rsidRDefault="00281A65">
    <w:pPr>
      <w:pStyle w:val="Stopka"/>
      <w:rPr>
        <w:rFonts w:ascii="Arial" w:hAnsi="Arial" w:cs="Arial"/>
        <w:sz w:val="12"/>
        <w:szCs w:val="12"/>
      </w:rPr>
    </w:pPr>
  </w:p>
  <w:p w:rsidR="00FE69F7" w:rsidRPr="00FE69F7" w:rsidRDefault="00FE69F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BA3395" w:rsidTr="00D13360">
      <w:trPr>
        <w:trHeight w:val="500"/>
      </w:trPr>
      <w:tc>
        <w:tcPr>
          <w:tcW w:w="4865" w:type="dxa"/>
          <w:shd w:val="clear" w:color="auto" w:fill="auto"/>
        </w:tcPr>
        <w:p w:rsidR="008A4682" w:rsidRPr="00F2698E" w:rsidRDefault="008A4682"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4682" w:rsidRDefault="008A4682" w:rsidP="00FE69F7">
          <w:pPr>
            <w:pStyle w:val="Stopka"/>
            <w:tabs>
              <w:tab w:val="clear" w:pos="4536"/>
              <w:tab w:val="clear" w:pos="9072"/>
              <w:tab w:val="right" w:pos="10204"/>
            </w:tabs>
            <w:rPr>
              <w:rFonts w:ascii="Arial" w:hAnsi="Arial" w:cs="Arial"/>
              <w:sz w:val="16"/>
              <w:szCs w:val="16"/>
            </w:rPr>
          </w:pPr>
        </w:p>
        <w:p w:rsidR="00906BAF" w:rsidRPr="00F2698E" w:rsidRDefault="00343ED0"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170777" w:rsidRPr="00A21C81" w:rsidRDefault="00C80BA9" w:rsidP="00170777">
          <w:pPr>
            <w:spacing w:after="0"/>
            <w:jc w:val="right"/>
            <w:rPr>
              <w:rFonts w:ascii="Arial" w:hAnsi="Arial" w:cs="Arial"/>
              <w:sz w:val="16"/>
              <w:szCs w:val="16"/>
            </w:rPr>
          </w:pPr>
          <w:r>
            <w:rPr>
              <w:rFonts w:ascii="Arial" w:hAnsi="Arial" w:cs="Arial"/>
              <w:sz w:val="16"/>
              <w:szCs w:val="16"/>
            </w:rPr>
            <w:t>Ul. Ogrodowa 5B, 58-306 Wałbrzych</w:t>
          </w:r>
        </w:p>
        <w:p w:rsidR="00170777" w:rsidRPr="00A21C81" w:rsidRDefault="00170777" w:rsidP="00170777">
          <w:pPr>
            <w:spacing w:after="0"/>
            <w:jc w:val="right"/>
            <w:rPr>
              <w:rFonts w:ascii="Arial" w:hAnsi="Arial" w:cs="Arial"/>
              <w:sz w:val="16"/>
              <w:szCs w:val="16"/>
            </w:rPr>
          </w:pPr>
          <w:r w:rsidRPr="00A21C81">
            <w:rPr>
              <w:rFonts w:ascii="Arial" w:hAnsi="Arial" w:cs="Arial"/>
              <w:sz w:val="16"/>
              <w:szCs w:val="16"/>
            </w:rPr>
            <w:t xml:space="preserve">tel.: +48 </w:t>
          </w:r>
          <w:r w:rsidR="00C80BA9">
            <w:rPr>
              <w:rFonts w:ascii="Arial" w:hAnsi="Arial" w:cs="Arial"/>
              <w:sz w:val="16"/>
              <w:szCs w:val="16"/>
            </w:rPr>
            <w:t>74 88 66 515</w:t>
          </w:r>
          <w:r w:rsidRPr="00A21C81">
            <w:rPr>
              <w:rFonts w:ascii="Arial" w:hAnsi="Arial" w:cs="Arial"/>
              <w:sz w:val="16"/>
              <w:szCs w:val="16"/>
            </w:rPr>
            <w:t xml:space="preserve"> | fax: +48 </w:t>
          </w:r>
          <w:r w:rsidR="00C80BA9">
            <w:rPr>
              <w:rFonts w:ascii="Arial" w:hAnsi="Arial" w:cs="Arial"/>
              <w:sz w:val="16"/>
              <w:szCs w:val="16"/>
            </w:rPr>
            <w:t>74 88 66 509</w:t>
          </w:r>
        </w:p>
        <w:p w:rsidR="00906BAF" w:rsidRPr="004A38BF" w:rsidRDefault="00170777" w:rsidP="00C80BA9">
          <w:pPr>
            <w:spacing w:after="0"/>
            <w:jc w:val="right"/>
            <w:rPr>
              <w:rFonts w:ascii="Arial" w:hAnsi="Arial" w:cs="Arial"/>
              <w:sz w:val="16"/>
              <w:szCs w:val="16"/>
              <w:lang w:val="en-US"/>
            </w:rPr>
          </w:pPr>
          <w:r w:rsidRPr="004A38BF">
            <w:rPr>
              <w:rFonts w:ascii="Arial" w:hAnsi="Arial" w:cs="Arial"/>
              <w:sz w:val="16"/>
              <w:szCs w:val="16"/>
              <w:lang w:val="en-US"/>
            </w:rPr>
            <w:t xml:space="preserve">e-mail: </w:t>
          </w:r>
          <w:r w:rsidR="00C80BA9" w:rsidRPr="004A38BF">
            <w:rPr>
              <w:rFonts w:ascii="Arial" w:hAnsi="Arial" w:cs="Arial"/>
              <w:sz w:val="16"/>
              <w:szCs w:val="16"/>
              <w:lang w:val="en-US"/>
            </w:rPr>
            <w:t>wałbrzych</w:t>
          </w:r>
          <w:r w:rsidRPr="004A38BF">
            <w:rPr>
              <w:rFonts w:ascii="Arial" w:hAnsi="Arial" w:cs="Arial"/>
              <w:sz w:val="16"/>
              <w:szCs w:val="16"/>
              <w:lang w:val="en-US"/>
            </w:rPr>
            <w:t>.dwup@dwup.pl</w:t>
          </w:r>
        </w:p>
      </w:tc>
    </w:tr>
  </w:tbl>
  <w:p w:rsidR="00FE69F7" w:rsidRPr="004A38BF" w:rsidRDefault="00785514"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DC6505" w:rsidRPr="004A38BF" w:rsidRDefault="00DC650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F7" w:rsidRDefault="009A0AF7" w:rsidP="00FE69F7">
      <w:pPr>
        <w:spacing w:after="0" w:line="240" w:lineRule="auto"/>
      </w:pPr>
      <w:r>
        <w:separator/>
      </w:r>
    </w:p>
  </w:footnote>
  <w:footnote w:type="continuationSeparator" w:id="0">
    <w:p w:rsidR="009A0AF7" w:rsidRDefault="009A0AF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A38BF">
    <w:pPr>
      <w:pStyle w:val="Nagwek"/>
    </w:pPr>
    <w:r w:rsidRPr="00E40E94">
      <w:rPr>
        <w:noProof/>
        <w:lang w:eastAsia="pl-PL"/>
      </w:rPr>
      <w:drawing>
        <wp:inline distT="0" distB="0" distL="0" distR="0">
          <wp:extent cx="1647825" cy="89535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13FC6" w:rsidRDefault="00713F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77A"/>
    <w:multiLevelType w:val="hybridMultilevel"/>
    <w:tmpl w:val="6338B0B6"/>
    <w:lvl w:ilvl="0" w:tplc="F02696FA">
      <w:start w:val="1"/>
      <w:numFmt w:val="decimal"/>
      <w:lvlText w:val="%1)"/>
      <w:lvlJc w:val="left"/>
      <w:pPr>
        <w:ind w:left="720" w:hanging="360"/>
      </w:pPr>
      <w:rPr>
        <w:rFonts w:ascii="Calibri" w:eastAsia="MS Mincho" w:hAnsi="Calibri"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F"/>
    <w:rsid w:val="000441CF"/>
    <w:rsid w:val="00047799"/>
    <w:rsid w:val="00076F1E"/>
    <w:rsid w:val="000C53A4"/>
    <w:rsid w:val="000F16BA"/>
    <w:rsid w:val="00123907"/>
    <w:rsid w:val="00125072"/>
    <w:rsid w:val="001436F7"/>
    <w:rsid w:val="00170777"/>
    <w:rsid w:val="001757CF"/>
    <w:rsid w:val="00222D4C"/>
    <w:rsid w:val="00281A65"/>
    <w:rsid w:val="00343ED0"/>
    <w:rsid w:val="003656AE"/>
    <w:rsid w:val="00386FF8"/>
    <w:rsid w:val="003E11ED"/>
    <w:rsid w:val="003F184B"/>
    <w:rsid w:val="004510F1"/>
    <w:rsid w:val="00460766"/>
    <w:rsid w:val="004A38BF"/>
    <w:rsid w:val="00575045"/>
    <w:rsid w:val="005C411F"/>
    <w:rsid w:val="00611CA0"/>
    <w:rsid w:val="00693980"/>
    <w:rsid w:val="006C0D67"/>
    <w:rsid w:val="006C33AE"/>
    <w:rsid w:val="006C5C01"/>
    <w:rsid w:val="006C7AE6"/>
    <w:rsid w:val="006E25CC"/>
    <w:rsid w:val="00713FC6"/>
    <w:rsid w:val="0072197F"/>
    <w:rsid w:val="00752C85"/>
    <w:rsid w:val="00785514"/>
    <w:rsid w:val="007A25A8"/>
    <w:rsid w:val="007B742E"/>
    <w:rsid w:val="008238B0"/>
    <w:rsid w:val="0084448A"/>
    <w:rsid w:val="00884330"/>
    <w:rsid w:val="008855CA"/>
    <w:rsid w:val="008A001E"/>
    <w:rsid w:val="008A4682"/>
    <w:rsid w:val="008B1100"/>
    <w:rsid w:val="008E0A9B"/>
    <w:rsid w:val="00906BAF"/>
    <w:rsid w:val="00947C5D"/>
    <w:rsid w:val="0096280A"/>
    <w:rsid w:val="009A0AF7"/>
    <w:rsid w:val="009F2E4C"/>
    <w:rsid w:val="00A51026"/>
    <w:rsid w:val="00AC023E"/>
    <w:rsid w:val="00AD7F1E"/>
    <w:rsid w:val="00AF3D2F"/>
    <w:rsid w:val="00B14304"/>
    <w:rsid w:val="00B55680"/>
    <w:rsid w:val="00B679F8"/>
    <w:rsid w:val="00BA3395"/>
    <w:rsid w:val="00C56203"/>
    <w:rsid w:val="00C80BA9"/>
    <w:rsid w:val="00CB1B12"/>
    <w:rsid w:val="00CC4540"/>
    <w:rsid w:val="00CD10CA"/>
    <w:rsid w:val="00CF349E"/>
    <w:rsid w:val="00D10D02"/>
    <w:rsid w:val="00D13360"/>
    <w:rsid w:val="00D56C8E"/>
    <w:rsid w:val="00D7338E"/>
    <w:rsid w:val="00D94CC1"/>
    <w:rsid w:val="00DB047B"/>
    <w:rsid w:val="00DC6505"/>
    <w:rsid w:val="00DF17C7"/>
    <w:rsid w:val="00E56EBD"/>
    <w:rsid w:val="00E85B6E"/>
    <w:rsid w:val="00EA35DD"/>
    <w:rsid w:val="00EE63C2"/>
    <w:rsid w:val="00EE6C1D"/>
    <w:rsid w:val="00F2698E"/>
    <w:rsid w:val="00F35BEA"/>
    <w:rsid w:val="00F57FA5"/>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E563C5A-8223-48E9-B373-84C26969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semiHidden/>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85</TotalTime>
  <Pages>2</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12</cp:revision>
  <cp:lastPrinted>2016-07-20T13:42:00Z</cp:lastPrinted>
  <dcterms:created xsi:type="dcterms:W3CDTF">2018-09-14T08:26:00Z</dcterms:created>
  <dcterms:modified xsi:type="dcterms:W3CDTF">2018-10-30T10:07:00Z</dcterms:modified>
</cp:coreProperties>
</file>