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21" w:rsidRPr="00113519" w:rsidRDefault="00FB33E8" w:rsidP="00946B58">
      <w:pPr>
        <w:widowControl w:val="0"/>
        <w:autoSpaceDE w:val="0"/>
        <w:ind w:right="-14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           </w:t>
      </w:r>
      <w:r w:rsidR="00B2417F">
        <w:rPr>
          <w:rFonts w:ascii="Tahoma" w:hAnsi="Tahoma" w:cs="Tahoma"/>
          <w:color w:val="000000"/>
        </w:rPr>
        <w:t xml:space="preserve">                         </w:t>
      </w:r>
      <w:r>
        <w:rPr>
          <w:rFonts w:ascii="Tahoma" w:hAnsi="Tahoma" w:cs="Tahoma"/>
          <w:color w:val="000000"/>
        </w:rPr>
        <w:t xml:space="preserve"> </w:t>
      </w:r>
      <w:r w:rsidR="00B06421">
        <w:rPr>
          <w:rFonts w:ascii="Tahoma" w:hAnsi="Tahoma" w:cs="Tahoma"/>
          <w:color w:val="000000"/>
        </w:rPr>
        <w:t xml:space="preserve">Wałbrzych, </w:t>
      </w:r>
      <w:r w:rsidR="002F6B2D">
        <w:rPr>
          <w:rFonts w:ascii="Tahoma" w:hAnsi="Tahoma" w:cs="Tahoma"/>
          <w:color w:val="000000"/>
        </w:rPr>
        <w:t>01 lutego 2019</w:t>
      </w:r>
      <w:r w:rsidR="00B06421">
        <w:rPr>
          <w:rFonts w:ascii="Tahoma" w:hAnsi="Tahoma" w:cs="Tahoma"/>
          <w:color w:val="000000"/>
        </w:rPr>
        <w:t xml:space="preserve"> </w:t>
      </w:r>
      <w:r w:rsidR="00B06421" w:rsidRPr="00113519">
        <w:rPr>
          <w:rFonts w:ascii="Tahoma" w:hAnsi="Tahoma" w:cs="Tahoma"/>
          <w:color w:val="000000"/>
        </w:rPr>
        <w:t>r</w:t>
      </w:r>
      <w:r w:rsidR="00B06421">
        <w:rPr>
          <w:rFonts w:ascii="Tahoma" w:hAnsi="Tahoma" w:cs="Tahoma"/>
          <w:color w:val="000000"/>
        </w:rPr>
        <w:t>.</w:t>
      </w:r>
    </w:p>
    <w:p w:rsidR="00B06421" w:rsidRPr="00FB33E8" w:rsidRDefault="00332A05" w:rsidP="00946B58">
      <w:pPr>
        <w:pStyle w:val="khheader"/>
        <w:spacing w:line="240" w:lineRule="auto"/>
        <w:jc w:val="left"/>
        <w:rPr>
          <w:rFonts w:ascii="Tahoma" w:hAnsi="Tahoma" w:cs="Tahoma"/>
          <w:color w:val="000000" w:themeColor="text1"/>
          <w:sz w:val="20"/>
          <w:szCs w:val="20"/>
        </w:rPr>
      </w:pPr>
      <w:r w:rsidRPr="00FB33E8">
        <w:rPr>
          <w:rFonts w:ascii="Tahoma" w:hAnsi="Tahoma" w:cs="Tahoma"/>
          <w:color w:val="000000" w:themeColor="text1"/>
          <w:sz w:val="20"/>
          <w:szCs w:val="20"/>
        </w:rPr>
        <w:t>DOZ/AK</w:t>
      </w:r>
      <w:r w:rsidR="00FB33E8">
        <w:rPr>
          <w:rFonts w:ascii="Tahoma" w:hAnsi="Tahoma" w:cs="Tahoma"/>
          <w:color w:val="000000" w:themeColor="text1"/>
          <w:sz w:val="20"/>
          <w:szCs w:val="20"/>
        </w:rPr>
        <w:t>M/Z.P.42</w:t>
      </w:r>
      <w:r w:rsidR="00B06421" w:rsidRPr="00FB33E8">
        <w:rPr>
          <w:rFonts w:ascii="Tahoma" w:hAnsi="Tahoma" w:cs="Tahoma"/>
          <w:color w:val="000000" w:themeColor="text1"/>
          <w:sz w:val="20"/>
          <w:szCs w:val="20"/>
        </w:rPr>
        <w:t>/2540/</w:t>
      </w:r>
      <w:r w:rsidR="002F6B2D">
        <w:rPr>
          <w:rFonts w:ascii="Tahoma" w:hAnsi="Tahoma" w:cs="Tahoma"/>
          <w:color w:val="000000" w:themeColor="text1"/>
          <w:sz w:val="20"/>
          <w:szCs w:val="20"/>
        </w:rPr>
        <w:t>3/2019</w:t>
      </w:r>
    </w:p>
    <w:p w:rsidR="00B2417F" w:rsidRDefault="00B2417F" w:rsidP="00946B58">
      <w:pPr>
        <w:ind w:left="6372"/>
        <w:rPr>
          <w:rFonts w:ascii="Tahoma" w:hAnsi="Tahoma" w:cs="Tahoma"/>
        </w:rPr>
      </w:pPr>
    </w:p>
    <w:p w:rsidR="002F6B2D" w:rsidRDefault="002F6B2D" w:rsidP="00946B58">
      <w:pPr>
        <w:ind w:left="7080" w:firstLine="708"/>
        <w:rPr>
          <w:rFonts w:ascii="Tahoma" w:hAnsi="Tahoma" w:cs="Tahoma"/>
          <w:b/>
        </w:rPr>
      </w:pPr>
    </w:p>
    <w:p w:rsidR="00B2417F" w:rsidRPr="00B2417F" w:rsidRDefault="00B2417F" w:rsidP="00946B58">
      <w:pPr>
        <w:ind w:left="7080" w:firstLine="708"/>
        <w:rPr>
          <w:rFonts w:ascii="Tahoma" w:eastAsia="Calibri" w:hAnsi="Tahoma" w:cs="Tahoma"/>
          <w:b/>
          <w:lang w:eastAsia="en-US"/>
        </w:rPr>
      </w:pPr>
      <w:r w:rsidRPr="00B2417F">
        <w:rPr>
          <w:rFonts w:ascii="Tahoma" w:hAnsi="Tahoma" w:cs="Tahoma"/>
          <w:b/>
        </w:rPr>
        <w:t xml:space="preserve">                                                                     </w:t>
      </w:r>
    </w:p>
    <w:p w:rsidR="00B06421" w:rsidRPr="00113519" w:rsidRDefault="00B06421" w:rsidP="00946B58">
      <w:pPr>
        <w:spacing w:after="120"/>
        <w:ind w:left="5672" w:firstLine="709"/>
        <w:rPr>
          <w:rFonts w:ascii="Tahoma" w:hAnsi="Tahoma" w:cs="Tahoma"/>
          <w:bCs/>
        </w:rPr>
      </w:pPr>
    </w:p>
    <w:p w:rsidR="00B06421" w:rsidRPr="00113519" w:rsidRDefault="00B06421" w:rsidP="00946B58">
      <w:pPr>
        <w:rPr>
          <w:rFonts w:ascii="Tahoma" w:hAnsi="Tahoma" w:cs="Tahoma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980"/>
      </w:tblGrid>
      <w:tr w:rsidR="00B06421" w:rsidRPr="00113519" w:rsidTr="00E72812">
        <w:trPr>
          <w:trHeight w:val="1093"/>
        </w:trPr>
        <w:tc>
          <w:tcPr>
            <w:tcW w:w="1260" w:type="dxa"/>
            <w:hideMark/>
          </w:tcPr>
          <w:p w:rsidR="00B06421" w:rsidRPr="00946B58" w:rsidRDefault="00B06421" w:rsidP="00946B58">
            <w:pPr>
              <w:rPr>
                <w:rFonts w:ascii="Tahoma" w:hAnsi="Tahoma" w:cs="Tahoma"/>
                <w:bCs/>
                <w:spacing w:val="20"/>
              </w:rPr>
            </w:pPr>
            <w:r w:rsidRPr="00946B58">
              <w:rPr>
                <w:rFonts w:ascii="Tahoma" w:hAnsi="Tahoma" w:cs="Tahoma"/>
                <w:bCs/>
                <w:spacing w:val="20"/>
              </w:rPr>
              <w:t xml:space="preserve">dotyczy:  </w:t>
            </w:r>
          </w:p>
        </w:tc>
        <w:tc>
          <w:tcPr>
            <w:tcW w:w="7980" w:type="dxa"/>
          </w:tcPr>
          <w:p w:rsidR="00B06421" w:rsidRPr="009F581A" w:rsidRDefault="00B06421" w:rsidP="00946B58">
            <w:pPr>
              <w:rPr>
                <w:rFonts w:ascii="Tahoma" w:hAnsi="Tahoma" w:cs="Tahoma"/>
                <w:color w:val="000000"/>
              </w:rPr>
            </w:pPr>
            <w:r w:rsidRPr="009F581A">
              <w:rPr>
                <w:rFonts w:ascii="Tahoma" w:hAnsi="Tahoma" w:cs="Tahoma"/>
                <w:color w:val="000000"/>
              </w:rPr>
              <w:t xml:space="preserve">postępowania w trybie z wolnej ręki na świadczenie </w:t>
            </w:r>
            <w:r w:rsidR="00984DCB">
              <w:rPr>
                <w:rFonts w:ascii="Tahoma" w:hAnsi="Tahoma" w:cs="Tahoma"/>
                <w:color w:val="000000"/>
              </w:rPr>
              <w:t>usług kurierskich dla Dolnośląskiego Wojewódzkiego Urzędu Pracy w Wałbrzychu i trzech jego filii we Wrocławiu,</w:t>
            </w:r>
            <w:r w:rsidR="007B1930">
              <w:rPr>
                <w:rFonts w:ascii="Tahoma" w:hAnsi="Tahoma" w:cs="Tahoma"/>
                <w:color w:val="000000"/>
              </w:rPr>
              <w:br/>
            </w:r>
            <w:r w:rsidR="00FB33E8">
              <w:rPr>
                <w:rFonts w:ascii="Tahoma" w:hAnsi="Tahoma" w:cs="Tahoma"/>
                <w:color w:val="000000"/>
              </w:rPr>
              <w:t xml:space="preserve"> Legnicy</w:t>
            </w:r>
            <w:r w:rsidR="0092297B">
              <w:rPr>
                <w:rFonts w:ascii="Tahoma" w:hAnsi="Tahoma" w:cs="Tahoma"/>
                <w:color w:val="000000"/>
              </w:rPr>
              <w:t xml:space="preserve"> </w:t>
            </w:r>
            <w:r w:rsidR="00984DCB">
              <w:rPr>
                <w:rFonts w:ascii="Tahoma" w:hAnsi="Tahoma" w:cs="Tahoma"/>
                <w:color w:val="000000"/>
              </w:rPr>
              <w:t>i</w:t>
            </w:r>
            <w:r w:rsidR="002F6B2D">
              <w:rPr>
                <w:rFonts w:ascii="Tahoma" w:hAnsi="Tahoma" w:cs="Tahoma"/>
                <w:color w:val="000000"/>
              </w:rPr>
              <w:t xml:space="preserve"> Jeleniej Górze.</w:t>
            </w:r>
          </w:p>
          <w:p w:rsidR="00B06421" w:rsidRPr="009F581A" w:rsidRDefault="00B06421" w:rsidP="00946B58">
            <w:pPr>
              <w:tabs>
                <w:tab w:val="left" w:pos="0"/>
              </w:tabs>
              <w:rPr>
                <w:rFonts w:ascii="Tahoma" w:hAnsi="Tahoma" w:cs="Tahoma"/>
              </w:rPr>
            </w:pPr>
          </w:p>
          <w:p w:rsidR="00B06421" w:rsidRPr="009F581A" w:rsidRDefault="00B06421" w:rsidP="00946B58">
            <w:pPr>
              <w:ind w:left="225"/>
              <w:rPr>
                <w:rFonts w:ascii="Tahoma" w:hAnsi="Tahoma" w:cs="Tahoma"/>
                <w:color w:val="000000"/>
              </w:rPr>
            </w:pPr>
          </w:p>
        </w:tc>
      </w:tr>
    </w:tbl>
    <w:p w:rsidR="00B06421" w:rsidRPr="00113519" w:rsidRDefault="00B06421" w:rsidP="00946B58">
      <w:pPr>
        <w:spacing w:after="120"/>
        <w:rPr>
          <w:rFonts w:ascii="Tahoma" w:hAnsi="Tahoma" w:cs="Tahoma"/>
          <w:smallCaps/>
        </w:rPr>
      </w:pPr>
      <w:r w:rsidRPr="00113519">
        <w:rPr>
          <w:rFonts w:ascii="Tahoma" w:hAnsi="Tahoma" w:cs="Tahoma"/>
          <w:smallCaps/>
        </w:rPr>
        <w:tab/>
      </w:r>
      <w:r w:rsidRPr="00113519">
        <w:rPr>
          <w:rFonts w:ascii="Tahoma" w:hAnsi="Tahoma" w:cs="Tahoma"/>
          <w:smallCaps/>
        </w:rPr>
        <w:tab/>
      </w:r>
      <w:r w:rsidRPr="00113519">
        <w:rPr>
          <w:rFonts w:ascii="Tahoma" w:hAnsi="Tahoma" w:cs="Tahoma"/>
          <w:smallCaps/>
        </w:rPr>
        <w:tab/>
      </w:r>
      <w:r w:rsidRPr="00113519">
        <w:rPr>
          <w:rFonts w:ascii="Tahoma" w:hAnsi="Tahoma" w:cs="Tahoma"/>
          <w:smallCaps/>
        </w:rPr>
        <w:tab/>
      </w:r>
      <w:r w:rsidRPr="00113519">
        <w:rPr>
          <w:rFonts w:ascii="Tahoma" w:hAnsi="Tahoma" w:cs="Tahoma"/>
          <w:smallCaps/>
        </w:rPr>
        <w:tab/>
      </w:r>
    </w:p>
    <w:p w:rsidR="002F6B2D" w:rsidRPr="00FB3B25" w:rsidRDefault="002F6B2D" w:rsidP="00FB3B25">
      <w:pPr>
        <w:jc w:val="center"/>
        <w:rPr>
          <w:rFonts w:ascii="Tahoma" w:hAnsi="Tahoma" w:cs="Tahoma"/>
          <w:b/>
          <w:bCs/>
          <w:color w:val="000000"/>
        </w:rPr>
      </w:pPr>
      <w:r w:rsidRPr="00FB3B25">
        <w:rPr>
          <w:rFonts w:ascii="Tahoma" w:hAnsi="Tahoma" w:cs="Tahoma"/>
          <w:b/>
          <w:bCs/>
          <w:color w:val="000000"/>
        </w:rPr>
        <w:t>OGŁOSZENIE O UDZIELENIU ZAMÓWIENIA - Usługi</w:t>
      </w:r>
    </w:p>
    <w:p w:rsidR="0092297B" w:rsidRDefault="0092297B" w:rsidP="00946B5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2297B" w:rsidRDefault="0092297B" w:rsidP="00946B5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Zamieszczanie ogłoszenia: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obowiązkowe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Ogłoszenie dotyczy: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zamówienia publicznego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Zamówienie dotyczy projektu lub programu współfinansowanego ze środków Unii Europejskiej 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tak </w:t>
      </w:r>
      <w:r w:rsidRPr="002F6B2D">
        <w:rPr>
          <w:rFonts w:ascii="Tahoma" w:hAnsi="Tahoma" w:cs="Tahoma"/>
          <w:color w:val="000000"/>
          <w:sz w:val="18"/>
          <w:szCs w:val="18"/>
        </w:rPr>
        <w:br/>
        <w:t>Nazwa projektu lub programu </w:t>
      </w:r>
      <w:r w:rsidRPr="002F6B2D">
        <w:rPr>
          <w:rFonts w:ascii="Tahoma" w:hAnsi="Tahoma" w:cs="Tahoma"/>
          <w:color w:val="000000"/>
          <w:sz w:val="18"/>
          <w:szCs w:val="18"/>
        </w:rPr>
        <w:br/>
        <w:t>Zamówienie jest finansowane z budżetu województwa dolnośląskiego, PO WER, RPO i FGŚP - Przedmiot zamówienia jest współfinansowany z Unii Europejskiej ze środków Europejskiego Funduszu Społecznego (realizowany w projektu „Pomoc techniczna PO WER dla Dolnośląskiego Wojewódzkiego Urzędu Pracy na lata 2017-2018” oraz „RPO Pomoc Techniczna 2014-2020 - DWUP” na 2018r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Zamówienie było przedmiotem ogłoszenia w Biuletynie Zamówień Publicznych: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nie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Ogłoszenie o zmianie ogłoszenia zostało zamieszczone w Biuletynie Zamówień Publicznych: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nie</w:t>
      </w:r>
    </w:p>
    <w:p w:rsidR="002F6B2D" w:rsidRPr="002F6B2D" w:rsidRDefault="002F6B2D" w:rsidP="00946B58">
      <w:pPr>
        <w:rPr>
          <w:sz w:val="24"/>
          <w:szCs w:val="24"/>
        </w:rPr>
      </w:pPr>
    </w:p>
    <w:p w:rsidR="002F6B2D" w:rsidRPr="002F6B2D" w:rsidRDefault="002F6B2D" w:rsidP="00946B58">
      <w:pPr>
        <w:rPr>
          <w:rFonts w:ascii="Tahoma" w:hAnsi="Tahoma" w:cs="Tahoma"/>
          <w:b/>
          <w:bCs/>
          <w:color w:val="000000"/>
          <w:sz w:val="27"/>
          <w:szCs w:val="27"/>
        </w:rPr>
      </w:pPr>
      <w:r w:rsidRPr="002F6B2D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I. 1) NAZWA I ADRES: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Dolnośląski Wojewódzki Urząd Pracy w Wałbrzychu, Krajowy numer identyfi</w:t>
      </w:r>
      <w:r w:rsidR="00946B58">
        <w:rPr>
          <w:rFonts w:ascii="Tahoma" w:hAnsi="Tahoma" w:cs="Tahoma"/>
          <w:color w:val="000000"/>
          <w:sz w:val="18"/>
          <w:szCs w:val="18"/>
        </w:rPr>
        <w:t xml:space="preserve">kacyjny 89112930100000, ul. </w:t>
      </w:r>
      <w:r w:rsidRPr="002F6B2D">
        <w:rPr>
          <w:rFonts w:ascii="Tahoma" w:hAnsi="Tahoma" w:cs="Tahoma"/>
          <w:color w:val="000000"/>
          <w:sz w:val="18"/>
          <w:szCs w:val="18"/>
        </w:rPr>
        <w:t>Ogrodowa  5b, 58-306   Wałbrzych, woj. dolnośląskie, państwo Polska, tel. 74 88-66-500, e-mail ewa.zajdel@dwup.pl, faks 74 88-66-509. </w:t>
      </w:r>
      <w:r w:rsidRPr="002F6B2D">
        <w:rPr>
          <w:rFonts w:ascii="Tahoma" w:hAnsi="Tahoma" w:cs="Tahoma"/>
          <w:color w:val="000000"/>
          <w:sz w:val="18"/>
          <w:szCs w:val="18"/>
        </w:rPr>
        <w:br/>
        <w:t>Adres strony internetowej (</w:t>
      </w:r>
      <w:proofErr w:type="spellStart"/>
      <w:r w:rsidRPr="002F6B2D">
        <w:rPr>
          <w:rFonts w:ascii="Tahoma" w:hAnsi="Tahoma" w:cs="Tahoma"/>
          <w:color w:val="000000"/>
          <w:sz w:val="18"/>
          <w:szCs w:val="18"/>
        </w:rPr>
        <w:t>url</w:t>
      </w:r>
      <w:proofErr w:type="spellEnd"/>
      <w:r w:rsidRPr="002F6B2D">
        <w:rPr>
          <w:rFonts w:ascii="Tahoma" w:hAnsi="Tahoma" w:cs="Tahoma"/>
          <w:color w:val="000000"/>
          <w:sz w:val="18"/>
          <w:szCs w:val="18"/>
        </w:rPr>
        <w:t>): www.dwup.pl </w:t>
      </w:r>
      <w:r w:rsidRPr="002F6B2D">
        <w:rPr>
          <w:rFonts w:ascii="Tahoma" w:hAnsi="Tahoma" w:cs="Tahoma"/>
          <w:color w:val="000000"/>
          <w:sz w:val="18"/>
          <w:szCs w:val="18"/>
        </w:rPr>
        <w:br/>
        <w:t>Adres strony internetowej, pod którym można uzyskać dostęp do narzędzi i urządzeń lub formatów plików, które nie są ogólnie dostępne: </w:t>
      </w:r>
      <w:r w:rsidRPr="002F6B2D">
        <w:rPr>
          <w:rFonts w:ascii="Tahoma" w:hAnsi="Tahoma" w:cs="Tahoma"/>
          <w:color w:val="000000"/>
          <w:sz w:val="18"/>
          <w:szCs w:val="18"/>
        </w:rPr>
        <w:br/>
        <w:t>www.dwup.pl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I.2) RODZAJ ZAMAWIAJĄCEGO: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Administracja samorządowa</w:t>
      </w:r>
    </w:p>
    <w:p w:rsidR="002F6B2D" w:rsidRPr="002F6B2D" w:rsidRDefault="002F6B2D" w:rsidP="00946B58">
      <w:pPr>
        <w:rPr>
          <w:rFonts w:ascii="Tahoma" w:hAnsi="Tahoma" w:cs="Tahoma"/>
          <w:b/>
          <w:bCs/>
          <w:color w:val="000000"/>
          <w:sz w:val="27"/>
          <w:szCs w:val="27"/>
        </w:rPr>
      </w:pPr>
      <w:r w:rsidRPr="002F6B2D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II: PRZEDMIOT ZAMÓWIENIA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II.1) Nazwa nadana zamówieniu przez zamawiającego: 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Postępowanie w trybie z wolnej ręki na świadczenie usług kurierskich dla Dolnośląskiego Wojewódzkiego Urzędu Pracy w Wałbrzychu i jego filii we Wrocławiu, Legnicy i Jeleniej Górze.</w:t>
      </w:r>
    </w:p>
    <w:p w:rsidR="002F6B2D" w:rsidRPr="002F6B2D" w:rsidRDefault="002F6B2D" w:rsidP="00946B58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Numer referencyjny</w:t>
      </w:r>
      <w:r w:rsidRPr="002F6B2D">
        <w:rPr>
          <w:rFonts w:ascii="Tahoma" w:hAnsi="Tahoma" w:cs="Tahoma"/>
          <w:i/>
          <w:iCs/>
          <w:color w:val="000000"/>
          <w:sz w:val="18"/>
          <w:szCs w:val="18"/>
        </w:rPr>
        <w:t>(jeżeli dotyczy):</w:t>
      </w:r>
      <w:r w:rsidRPr="002F6B2D">
        <w:rPr>
          <w:rFonts w:ascii="Tahoma" w:hAnsi="Tahoma" w:cs="Tahoma"/>
          <w:color w:val="000000"/>
          <w:sz w:val="18"/>
          <w:szCs w:val="18"/>
        </w:rPr>
        <w:t> 42/2018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II.2) Rodzaj zamówienia:</w:t>
      </w:r>
      <w:r w:rsidRPr="002F6B2D">
        <w:rPr>
          <w:rFonts w:ascii="Tahoma" w:hAnsi="Tahoma" w:cs="Tahoma"/>
          <w:color w:val="000000"/>
          <w:sz w:val="18"/>
          <w:szCs w:val="18"/>
        </w:rPr>
        <w:t> Usługi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II.3) Krótki opis przedmiotu zamówienia </w:t>
      </w:r>
      <w:r w:rsidRPr="002F6B2D">
        <w:rPr>
          <w:rFonts w:ascii="Tahoma" w:hAnsi="Tahoma" w:cs="Tahoma"/>
          <w:i/>
          <w:iCs/>
          <w:color w:val="000000"/>
          <w:sz w:val="18"/>
          <w:szCs w:val="18"/>
        </w:rPr>
        <w:t>(wielkość, zakres, rodzaj i ilość dostaw, usług lub robót budowlanych lub określenie zapotrzebowania i wymagań )</w:t>
      </w:r>
      <w:r w:rsidRPr="002F6B2D">
        <w:rPr>
          <w:rFonts w:ascii="Tahoma" w:hAnsi="Tahoma" w:cs="Tahoma"/>
          <w:color w:val="000000"/>
          <w:sz w:val="18"/>
          <w:szCs w:val="18"/>
        </w:rPr>
        <w:t> </w:t>
      </w: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a w przypadku partnerstwa innowacyjnego - określenie zapotrzebowania na innowacyjny produkt, usługę lub roboty budowlane:</w:t>
      </w:r>
      <w:r w:rsidRPr="002F6B2D">
        <w:rPr>
          <w:rFonts w:ascii="Tahoma" w:hAnsi="Tahoma" w:cs="Tahoma"/>
          <w:color w:val="000000"/>
          <w:sz w:val="18"/>
          <w:szCs w:val="18"/>
        </w:rPr>
        <w:t> </w:t>
      </w:r>
    </w:p>
    <w:p w:rsidR="002F6B2D" w:rsidRPr="002F6B2D" w:rsidRDefault="002F6B2D" w:rsidP="00946B58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color w:val="000000"/>
          <w:sz w:val="18"/>
          <w:szCs w:val="18"/>
        </w:rPr>
        <w:t>Przesyłki kurierskie 1.Świadczenie usług kurierskich polegać będzie na odbiorze przez Wykonawcę przesyłki każdorazowo po zgłoszeniu przez Zamawiającego i dostarczeniu jej do rąk adresata bądź osobie uprawnionej do odbioru. 2.Zamawiający wymaga, aby Wykonawca dostarczał do adresata przesyłkę kurierską nadaną do godziny 15:00, drugiego dnia roboczego po dniu nadania, w następujący sposób: 1)gdy adresatem jest osoba prawna lub jednostka organizacyjna nieposiadająca osobowości prawnej – do zakończenia godzin urzędowania tej instytucji, 2)gdy adresatem jest osoba fizyczna - do godziny 20:00, 3. Zamawiający zastrzega, że usługa kurierska musi mieć dodatkowe opcje doręczenia w godzinach porannych, tj. do godziny 9:00 oraz w godzinach około południowych, tj. do godziny 12:00, w przypadku nadania przesyłki kurierskiej do godziny 15:00.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II.4) Informacja o częściach zamówienia:</w:t>
      </w:r>
      <w:r w:rsidRPr="002F6B2D">
        <w:rPr>
          <w:rFonts w:ascii="Tahoma" w:hAnsi="Tahoma" w:cs="Tahoma"/>
          <w:color w:val="000000"/>
          <w:sz w:val="18"/>
          <w:szCs w:val="18"/>
        </w:rPr>
        <w:t> </w:t>
      </w:r>
      <w:r w:rsidRPr="002F6B2D">
        <w:rPr>
          <w:rFonts w:ascii="Tahoma" w:hAnsi="Tahoma" w:cs="Tahoma"/>
          <w:color w:val="000000"/>
          <w:sz w:val="18"/>
          <w:szCs w:val="18"/>
        </w:rPr>
        <w:br/>
      </w: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Zamówienie było podzielone na części:</w:t>
      </w:r>
      <w:r w:rsidRPr="002F6B2D">
        <w:rPr>
          <w:rFonts w:ascii="Tahoma" w:hAnsi="Tahoma" w:cs="Tahoma"/>
          <w:color w:val="000000"/>
          <w:sz w:val="18"/>
          <w:szCs w:val="18"/>
        </w:rPr>
        <w:t> nie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II.5) Główny Kod CPV:</w:t>
      </w:r>
      <w:r w:rsidRPr="002F6B2D">
        <w:rPr>
          <w:rFonts w:ascii="Tahoma" w:hAnsi="Tahoma" w:cs="Tahoma"/>
          <w:color w:val="000000"/>
          <w:sz w:val="18"/>
          <w:szCs w:val="18"/>
        </w:rPr>
        <w:t> 64120000-3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</w:p>
    <w:p w:rsidR="002F6B2D" w:rsidRPr="002F6B2D" w:rsidRDefault="002F6B2D" w:rsidP="009F50CC">
      <w:pPr>
        <w:rPr>
          <w:rFonts w:ascii="Tahoma" w:hAnsi="Tahoma" w:cs="Tahoma"/>
          <w:b/>
          <w:bCs/>
          <w:color w:val="000000"/>
          <w:sz w:val="27"/>
          <w:szCs w:val="27"/>
        </w:rPr>
      </w:pPr>
      <w:r w:rsidRPr="002F6B2D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III: PROCEDURA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III.1) TRYB UDZIELENIA ZAMÓWIENIA </w:t>
      </w:r>
      <w:r w:rsidRPr="002F6B2D">
        <w:rPr>
          <w:rFonts w:ascii="Tahoma" w:hAnsi="Tahoma" w:cs="Tahoma"/>
          <w:color w:val="000000"/>
          <w:sz w:val="18"/>
          <w:szCs w:val="18"/>
        </w:rPr>
        <w:t>Zamówienie z wolnej ręki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III.2) Ogłoszenie dotyczy zakończenia dynamicznego systemu zakupów </w:t>
      </w:r>
      <w:r w:rsidR="00946B58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F6B2D">
        <w:rPr>
          <w:rFonts w:ascii="Tahoma" w:hAnsi="Tahoma" w:cs="Tahoma"/>
          <w:color w:val="000000"/>
          <w:sz w:val="18"/>
          <w:szCs w:val="18"/>
        </w:rPr>
        <w:t>nie</w:t>
      </w:r>
    </w:p>
    <w:p w:rsidR="002F6B2D" w:rsidRPr="002F6B2D" w:rsidRDefault="002F6B2D" w:rsidP="009F50CC">
      <w:pPr>
        <w:rPr>
          <w:rFonts w:ascii="Tahoma" w:hAnsi="Tahoma" w:cs="Tahoma"/>
          <w:color w:val="000000"/>
          <w:sz w:val="18"/>
          <w:szCs w:val="18"/>
        </w:rPr>
      </w:pPr>
      <w:r w:rsidRPr="002F6B2D">
        <w:rPr>
          <w:rFonts w:ascii="Tahoma" w:hAnsi="Tahoma" w:cs="Tahoma"/>
          <w:b/>
          <w:bCs/>
          <w:color w:val="000000"/>
          <w:sz w:val="18"/>
          <w:szCs w:val="18"/>
        </w:rPr>
        <w:t>III.3) Informacje dodatkowe: </w:t>
      </w:r>
    </w:p>
    <w:p w:rsidR="002F6B2D" w:rsidRPr="002F6B2D" w:rsidRDefault="002F6B2D" w:rsidP="009F50CC">
      <w:pPr>
        <w:rPr>
          <w:rFonts w:ascii="Tahoma" w:hAnsi="Tahoma" w:cs="Tahoma"/>
          <w:b/>
          <w:bCs/>
          <w:color w:val="000000"/>
          <w:sz w:val="27"/>
          <w:szCs w:val="27"/>
        </w:rPr>
      </w:pPr>
      <w:r w:rsidRPr="002F6B2D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F6B2D" w:rsidRPr="002F6B2D" w:rsidTr="002F6B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B2D" w:rsidRPr="002F6B2D" w:rsidRDefault="002F6B2D" w:rsidP="009F50CC">
            <w:pPr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2F6B2D" w:rsidRPr="002F6B2D" w:rsidTr="002F6B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B2D" w:rsidRPr="002F6B2D" w:rsidRDefault="002F6B2D" w:rsidP="009F50CC"/>
        </w:tc>
      </w:tr>
      <w:tr w:rsidR="002F6B2D" w:rsidRPr="00946B58" w:rsidTr="009F50C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IV.1) DATA UDZIELENIA ZAMÓWIENIA: </w:t>
            </w:r>
            <w:r w:rsidRPr="00946B58">
              <w:rPr>
                <w:rFonts w:ascii="Tahoma" w:hAnsi="Tahoma" w:cs="Tahoma"/>
              </w:rPr>
              <w:t>23/01/2019 </w:t>
            </w:r>
            <w:r w:rsidRPr="00946B58">
              <w:rPr>
                <w:rFonts w:ascii="Tahoma" w:hAnsi="Tahoma" w:cs="Tahoma"/>
              </w:rPr>
              <w:br/>
            </w:r>
            <w:r w:rsidRPr="00946B58">
              <w:rPr>
                <w:rFonts w:ascii="Tahoma" w:hAnsi="Tahoma" w:cs="Tahoma"/>
                <w:b/>
                <w:bCs/>
              </w:rPr>
              <w:t>IV.2) Całkowita wartość zamówienia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Wartość bez VAT</w:t>
            </w:r>
            <w:r w:rsidRPr="00946B58">
              <w:rPr>
                <w:rFonts w:ascii="Tahoma" w:hAnsi="Tahoma" w:cs="Tahoma"/>
              </w:rPr>
              <w:t> 2059.51 </w:t>
            </w:r>
            <w:r w:rsidRPr="00946B58">
              <w:rPr>
                <w:rFonts w:ascii="Tahoma" w:hAnsi="Tahoma" w:cs="Tahoma"/>
              </w:rPr>
              <w:br/>
            </w:r>
            <w:r w:rsidRPr="00946B58">
              <w:rPr>
                <w:rFonts w:ascii="Tahoma" w:hAnsi="Tahoma" w:cs="Tahoma"/>
                <w:b/>
                <w:bCs/>
              </w:rPr>
              <w:t>Waluta</w:t>
            </w:r>
            <w:r w:rsidRPr="00946B58">
              <w:rPr>
                <w:rFonts w:ascii="Tahoma" w:hAnsi="Tahoma" w:cs="Tahoma"/>
              </w:rPr>
              <w:t> PLN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IV.3) INFORMACJE O OFERTACH</w:t>
            </w:r>
          </w:p>
          <w:p w:rsidR="002F6B2D" w:rsidRPr="00946B58" w:rsidRDefault="001744B2" w:rsidP="009F50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otrzymanych ofert:  1</w:t>
            </w:r>
            <w:bookmarkStart w:id="0" w:name="_GoBack"/>
            <w:bookmarkEnd w:id="0"/>
            <w:r w:rsidR="002F6B2D" w:rsidRPr="00946B58">
              <w:rPr>
                <w:rFonts w:ascii="Tahoma" w:hAnsi="Tahoma" w:cs="Tahoma"/>
              </w:rPr>
              <w:br/>
              <w:t>w tym: </w:t>
            </w:r>
            <w:r w:rsidR="002F6B2D" w:rsidRPr="00946B58">
              <w:rPr>
                <w:rFonts w:ascii="Tahoma" w:hAnsi="Tahoma" w:cs="Tahoma"/>
              </w:rPr>
              <w:br/>
              <w:t>liczba otrzymanych ofert od małych i średnich przedsiębiorstw:  0 </w:t>
            </w:r>
            <w:r w:rsidR="002F6B2D" w:rsidRPr="00946B58">
              <w:rPr>
                <w:rFonts w:ascii="Tahoma" w:hAnsi="Tahoma" w:cs="Tahoma"/>
              </w:rPr>
              <w:br/>
              <w:t>liczba otrzymanych ofert od wykonawców z innych państw członkowskich Unii Europejskiej:  0 </w:t>
            </w:r>
            <w:r w:rsidR="002F6B2D" w:rsidRPr="00946B58">
              <w:rPr>
                <w:rFonts w:ascii="Tahoma" w:hAnsi="Tahoma" w:cs="Tahoma"/>
              </w:rPr>
              <w:br/>
              <w:t>liczba otrzymanych ofert od wykonawców z państw niebędących członkami Unii Europejskiej:  0 </w:t>
            </w:r>
            <w:r w:rsidR="002F6B2D" w:rsidRPr="00946B58">
              <w:rPr>
                <w:rFonts w:ascii="Tahoma" w:hAnsi="Tahoma" w:cs="Tahoma"/>
              </w:rPr>
              <w:br/>
              <w:t>liczba ofert otrzymanych drogą elektroniczną:  0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IV.4) LICZBA ODRZUCONYCH OFERT: </w:t>
            </w:r>
            <w:r w:rsidRPr="00946B58">
              <w:rPr>
                <w:rFonts w:ascii="Tahoma" w:hAnsi="Tahoma" w:cs="Tahoma"/>
              </w:rPr>
              <w:t>0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IV.5) NAZWA I ADRES WYKONAWCY, KTÓREMU UDZIELONO ZAMÓWIENIA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Zamówienie zostało udzielone wykonawcom wspólnie ubiegającym się o udzielenie: 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nie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Nazwa wykonawcy: Poczta Polska Spółka Akcyjna </w:t>
            </w:r>
            <w:r w:rsidRPr="00946B58">
              <w:rPr>
                <w:rFonts w:ascii="Tahoma" w:hAnsi="Tahoma" w:cs="Tahoma"/>
              </w:rPr>
              <w:br/>
              <w:t>Email wykonawcy: </w:t>
            </w:r>
            <w:r w:rsidRPr="00946B58">
              <w:rPr>
                <w:rFonts w:ascii="Tahoma" w:hAnsi="Tahoma" w:cs="Tahoma"/>
              </w:rPr>
              <w:br/>
              <w:t>Adres pocztowy: ul. Rodziny Hiszpańskich 8 </w:t>
            </w:r>
            <w:r w:rsidRPr="00946B58">
              <w:rPr>
                <w:rFonts w:ascii="Tahoma" w:hAnsi="Tahoma" w:cs="Tahoma"/>
              </w:rPr>
              <w:br/>
              <w:t>Kod pocztowy: 00-940 </w:t>
            </w:r>
            <w:r w:rsidRPr="00946B58">
              <w:rPr>
                <w:rFonts w:ascii="Tahoma" w:hAnsi="Tahoma" w:cs="Tahoma"/>
              </w:rPr>
              <w:br/>
              <w:t>Miejscowość: Warszawa </w:t>
            </w:r>
            <w:r w:rsidRPr="00946B58">
              <w:rPr>
                <w:rFonts w:ascii="Tahoma" w:hAnsi="Tahoma" w:cs="Tahoma"/>
              </w:rPr>
              <w:br/>
              <w:t>Kraj/woj.: dolnośląskie </w:t>
            </w:r>
            <w:r w:rsidRPr="00946B58">
              <w:rPr>
                <w:rFonts w:ascii="Tahoma" w:hAnsi="Tahoma" w:cs="Tahoma"/>
              </w:rPr>
              <w:br/>
            </w:r>
            <w:r w:rsidRPr="00946B58">
              <w:rPr>
                <w:rFonts w:ascii="Tahoma" w:hAnsi="Tahoma" w:cs="Tahoma"/>
              </w:rPr>
              <w:br/>
              <w:t>Wykonawca jest małym/średnim przedsiębiorcą:</w:t>
            </w:r>
            <w:r w:rsidR="00946B58">
              <w:rPr>
                <w:rFonts w:ascii="Tahoma" w:hAnsi="Tahoma" w:cs="Tahoma"/>
              </w:rPr>
              <w:t xml:space="preserve"> </w:t>
            </w:r>
            <w:r w:rsidRPr="00946B58">
              <w:rPr>
                <w:rFonts w:ascii="Tahoma" w:hAnsi="Tahoma" w:cs="Tahoma"/>
              </w:rPr>
              <w:t>nie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Wykonawca pochodzi z innego państwa członkowskiego Unii Europejskiej</w:t>
            </w:r>
            <w:r w:rsidR="00946B58">
              <w:rPr>
                <w:rFonts w:ascii="Tahoma" w:hAnsi="Tahoma" w:cs="Tahoma"/>
              </w:rPr>
              <w:t xml:space="preserve">: </w:t>
            </w:r>
            <w:r w:rsidRPr="00946B58">
              <w:rPr>
                <w:rFonts w:ascii="Tahoma" w:hAnsi="Tahoma" w:cs="Tahoma"/>
              </w:rPr>
              <w:t>nie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Wykonawca pochodzi z innego państwa nie będącego członkiem Unii Europejskiej:</w:t>
            </w:r>
            <w:r w:rsidR="00946B58">
              <w:rPr>
                <w:rFonts w:ascii="Tahoma" w:hAnsi="Tahoma" w:cs="Tahoma"/>
              </w:rPr>
              <w:t xml:space="preserve"> </w:t>
            </w:r>
            <w:r w:rsidRPr="00946B58">
              <w:rPr>
                <w:rFonts w:ascii="Tahoma" w:hAnsi="Tahoma" w:cs="Tahoma"/>
              </w:rPr>
              <w:t>nie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Cena wybranej oferty/wartość umowy </w:t>
            </w:r>
            <w:r w:rsidRPr="00946B58">
              <w:rPr>
                <w:rFonts w:ascii="Tahoma" w:hAnsi="Tahoma" w:cs="Tahoma"/>
              </w:rPr>
              <w:t>7042.53 </w:t>
            </w:r>
            <w:r w:rsidRPr="00946B58">
              <w:rPr>
                <w:rFonts w:ascii="Tahoma" w:hAnsi="Tahoma" w:cs="Tahoma"/>
              </w:rPr>
              <w:br/>
              <w:t>Oferta z najniższą ceną/kosztem 7042.53 </w:t>
            </w:r>
            <w:r w:rsidRPr="00946B58">
              <w:rPr>
                <w:rFonts w:ascii="Tahoma" w:hAnsi="Tahoma" w:cs="Tahoma"/>
              </w:rPr>
              <w:br/>
              <w:t>Oferta z najwyższą ceną/kosztem 7042.53 </w:t>
            </w:r>
            <w:r w:rsidRPr="00946B58">
              <w:rPr>
                <w:rFonts w:ascii="Tahoma" w:hAnsi="Tahoma" w:cs="Tahoma"/>
              </w:rPr>
              <w:br/>
              <w:t>Waluta: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IV.7) Informacje na temat podwykonawstwa 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Wykonawca przewiduje powierzenie wykonania części zamówienia podwykonawcy/podwykonawcom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nie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</w:rPr>
              <w:t>Wartość lub procentowa część zamówienia, jaka zostanie powierzona podwykonawcy lub podwykonawcom: </w:t>
            </w:r>
          </w:p>
          <w:p w:rsidR="002F6B2D" w:rsidRPr="00946B58" w:rsidRDefault="002F6B2D" w:rsidP="009F50CC">
            <w:pPr>
              <w:rPr>
                <w:rFonts w:ascii="Tahoma" w:hAnsi="Tahoma" w:cs="Tahoma"/>
              </w:rPr>
            </w:pPr>
            <w:r w:rsidRPr="00946B58">
              <w:rPr>
                <w:rFonts w:ascii="Tahoma" w:hAnsi="Tahoma" w:cs="Tahoma"/>
                <w:b/>
                <w:bCs/>
              </w:rPr>
              <w:t>IV.8) Informacje dodatkowe:</w:t>
            </w:r>
          </w:p>
        </w:tc>
      </w:tr>
    </w:tbl>
    <w:p w:rsidR="002F6B2D" w:rsidRPr="00946B58" w:rsidRDefault="002F6B2D" w:rsidP="00946B58">
      <w:pPr>
        <w:rPr>
          <w:rFonts w:ascii="Tahoma" w:hAnsi="Tahoma" w:cs="Tahoma"/>
          <w:color w:val="000000"/>
        </w:rPr>
      </w:pPr>
    </w:p>
    <w:p w:rsidR="002F6B2D" w:rsidRPr="00946B58" w:rsidRDefault="002F6B2D" w:rsidP="00946B58">
      <w:pPr>
        <w:rPr>
          <w:rFonts w:ascii="Tahoma" w:hAnsi="Tahoma" w:cs="Tahoma"/>
          <w:color w:val="000000"/>
        </w:rPr>
      </w:pPr>
      <w:r w:rsidRPr="00946B58">
        <w:rPr>
          <w:rFonts w:ascii="Tahoma" w:hAnsi="Tahoma" w:cs="Tahoma"/>
          <w:b/>
          <w:bCs/>
          <w:color w:val="000000"/>
        </w:rPr>
        <w:t>IV.9) UZASADNIENIE UDZIELENIA ZAMÓWIENIA W TRYBIE NEGOCJACJI BEZ OGŁOSZENIA, ZAMÓWIENIA Z WOLNEJ RĘKI ALBO ZAPYTANIA O CENĘ</w:t>
      </w:r>
    </w:p>
    <w:p w:rsidR="002F6B2D" w:rsidRPr="00946B58" w:rsidRDefault="002F6B2D" w:rsidP="00946B58">
      <w:pPr>
        <w:rPr>
          <w:rFonts w:ascii="Tahoma" w:hAnsi="Tahoma" w:cs="Tahoma"/>
          <w:color w:val="000000"/>
        </w:rPr>
      </w:pPr>
    </w:p>
    <w:p w:rsidR="002F6B2D" w:rsidRPr="00946B58" w:rsidRDefault="002F6B2D" w:rsidP="00946B58">
      <w:pPr>
        <w:rPr>
          <w:rFonts w:ascii="Tahoma" w:hAnsi="Tahoma" w:cs="Tahoma"/>
          <w:color w:val="000000"/>
        </w:rPr>
      </w:pPr>
      <w:r w:rsidRPr="00946B58">
        <w:rPr>
          <w:rFonts w:ascii="Tahoma" w:hAnsi="Tahoma" w:cs="Tahoma"/>
          <w:b/>
          <w:bCs/>
          <w:color w:val="000000"/>
        </w:rPr>
        <w:lastRenderedPageBreak/>
        <w:t>IV.9.1) Podstawa prawna</w:t>
      </w:r>
      <w:r w:rsidRPr="00946B58">
        <w:rPr>
          <w:rFonts w:ascii="Tahoma" w:hAnsi="Tahoma" w:cs="Tahoma"/>
          <w:color w:val="000000"/>
        </w:rPr>
        <w:t> </w:t>
      </w:r>
    </w:p>
    <w:p w:rsidR="002F6B2D" w:rsidRPr="00946B58" w:rsidRDefault="002F6B2D" w:rsidP="00946B58">
      <w:pPr>
        <w:rPr>
          <w:rFonts w:ascii="Tahoma" w:hAnsi="Tahoma" w:cs="Tahoma"/>
          <w:color w:val="000000"/>
        </w:rPr>
      </w:pPr>
      <w:r w:rsidRPr="00946B58">
        <w:rPr>
          <w:rFonts w:ascii="Tahoma" w:hAnsi="Tahoma" w:cs="Tahoma"/>
          <w:color w:val="000000"/>
        </w:rPr>
        <w:t xml:space="preserve">Postępowanie prowadzone jest w trybie  z wolnej ręki  na podstawie art. 67 ust.1pkt.4  ustawy </w:t>
      </w:r>
      <w:proofErr w:type="spellStart"/>
      <w:r w:rsidRPr="00946B58">
        <w:rPr>
          <w:rFonts w:ascii="Tahoma" w:hAnsi="Tahoma" w:cs="Tahoma"/>
          <w:color w:val="000000"/>
        </w:rPr>
        <w:t>Pzp</w:t>
      </w:r>
      <w:proofErr w:type="spellEnd"/>
      <w:r w:rsidRPr="00946B58">
        <w:rPr>
          <w:rFonts w:ascii="Tahoma" w:hAnsi="Tahoma" w:cs="Tahoma"/>
          <w:color w:val="000000"/>
        </w:rPr>
        <w:t>.</w:t>
      </w:r>
    </w:p>
    <w:p w:rsidR="002F6B2D" w:rsidRPr="00946B58" w:rsidRDefault="002F6B2D" w:rsidP="00946B58">
      <w:pPr>
        <w:rPr>
          <w:rFonts w:ascii="Tahoma" w:hAnsi="Tahoma" w:cs="Tahoma"/>
          <w:color w:val="000000"/>
        </w:rPr>
      </w:pPr>
      <w:r w:rsidRPr="00946B58">
        <w:rPr>
          <w:rFonts w:ascii="Tahoma" w:hAnsi="Tahoma" w:cs="Tahoma"/>
          <w:b/>
          <w:bCs/>
          <w:color w:val="000000"/>
        </w:rPr>
        <w:t>IV.9.2) Uzasadnienie wyboru trybu </w:t>
      </w:r>
    </w:p>
    <w:p w:rsidR="002F6B2D" w:rsidRPr="00946B58" w:rsidRDefault="002F6B2D" w:rsidP="00946B58">
      <w:pPr>
        <w:jc w:val="both"/>
        <w:rPr>
          <w:rFonts w:ascii="Tahoma" w:hAnsi="Tahoma" w:cs="Tahoma"/>
          <w:color w:val="000000"/>
        </w:rPr>
      </w:pPr>
      <w:r w:rsidRPr="00946B58">
        <w:rPr>
          <w:rFonts w:ascii="Tahoma" w:hAnsi="Tahoma" w:cs="Tahoma"/>
          <w:color w:val="000000"/>
        </w:rPr>
        <w:t>Należy podać uzasadnienie faktyczne i prawne wyboru trybu oraz wyjaśnić, dlaczego udzielenie zamówienia jest zgodne z prze</w:t>
      </w:r>
      <w:r w:rsidR="00946B58">
        <w:rPr>
          <w:rFonts w:ascii="Tahoma" w:hAnsi="Tahoma" w:cs="Tahoma"/>
          <w:color w:val="000000"/>
        </w:rPr>
        <w:t>pisami. </w:t>
      </w:r>
      <w:r w:rsidRPr="00946B58">
        <w:rPr>
          <w:rFonts w:ascii="Tahoma" w:hAnsi="Tahoma" w:cs="Tahoma"/>
          <w:color w:val="000000"/>
        </w:rPr>
        <w:t>We wcześniej prowadzonych dwukrotnie postępowaniach w trybie przetargu nieograniczonego, którego przedmiotem zamówienia były niniejsze usługi, nie zostały złożone żadne oferty. Warunki zamówienia z wolnej ręki nie zostały zmienione w istotny sposób.</w:t>
      </w:r>
    </w:p>
    <w:p w:rsidR="00B06421" w:rsidRPr="00946B58" w:rsidRDefault="00B06421" w:rsidP="00946B58">
      <w:pPr>
        <w:widowControl w:val="0"/>
        <w:autoSpaceDE w:val="0"/>
        <w:spacing w:line="360" w:lineRule="auto"/>
        <w:ind w:right="-91"/>
        <w:jc w:val="both"/>
        <w:rPr>
          <w:rFonts w:ascii="Tahoma" w:hAnsi="Tahoma" w:cs="Tahoma"/>
        </w:rPr>
      </w:pPr>
    </w:p>
    <w:p w:rsidR="00B06421" w:rsidRPr="00946B58" w:rsidRDefault="00B06421" w:rsidP="00B06421">
      <w:pPr>
        <w:jc w:val="right"/>
        <w:rPr>
          <w:rFonts w:ascii="Tahoma" w:hAnsi="Tahoma" w:cs="Tahoma"/>
          <w:b/>
          <w:bCs/>
        </w:rPr>
      </w:pPr>
    </w:p>
    <w:p w:rsidR="00B06421" w:rsidRPr="00946B58" w:rsidRDefault="00B06421" w:rsidP="00B06421">
      <w:pPr>
        <w:rPr>
          <w:rFonts w:ascii="Tahoma" w:hAnsi="Tahoma" w:cs="Tahoma"/>
          <w:b/>
          <w:bCs/>
        </w:rPr>
      </w:pPr>
    </w:p>
    <w:p w:rsidR="00B06421" w:rsidRPr="00946B58" w:rsidRDefault="00B06421" w:rsidP="00B06421">
      <w:pPr>
        <w:rPr>
          <w:rFonts w:ascii="Tahoma" w:hAnsi="Tahoma" w:cs="Tahoma"/>
          <w:b/>
          <w:bCs/>
        </w:rPr>
      </w:pPr>
    </w:p>
    <w:p w:rsidR="00B06421" w:rsidRPr="00946B58" w:rsidRDefault="00B06421" w:rsidP="00B06421">
      <w:pPr>
        <w:rPr>
          <w:rFonts w:ascii="Tahoma" w:hAnsi="Tahoma" w:cs="Tahoma"/>
          <w:b/>
          <w:bCs/>
        </w:rPr>
      </w:pPr>
    </w:p>
    <w:p w:rsidR="00B06421" w:rsidRDefault="00B06421" w:rsidP="00B06421">
      <w:pPr>
        <w:rPr>
          <w:rFonts w:ascii="Tahoma" w:hAnsi="Tahoma" w:cs="Tahoma"/>
          <w:b/>
          <w:bCs/>
        </w:rPr>
      </w:pPr>
    </w:p>
    <w:p w:rsidR="00B06421" w:rsidRDefault="00B06421" w:rsidP="00B06421">
      <w:pPr>
        <w:rPr>
          <w:rFonts w:ascii="Tahoma" w:hAnsi="Tahoma" w:cs="Tahoma"/>
          <w:b/>
          <w:bCs/>
        </w:rPr>
      </w:pPr>
    </w:p>
    <w:p w:rsidR="00B06421" w:rsidRPr="00113519" w:rsidRDefault="00B06421" w:rsidP="00B06421">
      <w:pPr>
        <w:rPr>
          <w:rFonts w:ascii="Tahoma" w:hAnsi="Tahoma" w:cs="Tahoma"/>
          <w:b/>
          <w:bCs/>
        </w:rPr>
      </w:pPr>
    </w:p>
    <w:sectPr w:rsidR="00B06421" w:rsidRPr="00113519" w:rsidSect="001727F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92" w:rsidRDefault="002A5C92" w:rsidP="00FE69F7">
      <w:r>
        <w:separator/>
      </w:r>
    </w:p>
  </w:endnote>
  <w:endnote w:type="continuationSeparator" w:id="0">
    <w:p w:rsidR="002A5C92" w:rsidRDefault="002A5C9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E976DB">
    <w:pPr>
      <w:pStyle w:val="Stopka"/>
      <w:jc w:val="right"/>
    </w:pPr>
    <w:r>
      <w:fldChar w:fldCharType="begin"/>
    </w:r>
    <w:r w:rsidR="000A0621">
      <w:instrText>PAGE   \* MERGEFORMAT</w:instrText>
    </w:r>
    <w:r>
      <w:fldChar w:fldCharType="separate"/>
    </w:r>
    <w:r w:rsidR="001744B2">
      <w:rPr>
        <w:noProof/>
      </w:rPr>
      <w:t>3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974DF8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8822E7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8822E7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92" w:rsidRDefault="002A5C92" w:rsidP="00FE69F7">
      <w:r>
        <w:separator/>
      </w:r>
    </w:p>
  </w:footnote>
  <w:footnote w:type="continuationSeparator" w:id="0">
    <w:p w:rsidR="002A5C92" w:rsidRDefault="002A5C9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8BF1"/>
    <w:multiLevelType w:val="singleLevel"/>
    <w:tmpl w:val="62FE2270"/>
    <w:lvl w:ilvl="0">
      <w:start w:val="1"/>
      <w:numFmt w:val="decimal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21376E6D"/>
    <w:multiLevelType w:val="hybridMultilevel"/>
    <w:tmpl w:val="17543864"/>
    <w:lvl w:ilvl="0" w:tplc="E7401D10">
      <w:start w:val="1"/>
      <w:numFmt w:val="decimal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5F0B6F"/>
    <w:multiLevelType w:val="hybridMultilevel"/>
    <w:tmpl w:val="81BA5324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70147"/>
    <w:multiLevelType w:val="hybridMultilevel"/>
    <w:tmpl w:val="0F64C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C2AA5"/>
    <w:multiLevelType w:val="hybridMultilevel"/>
    <w:tmpl w:val="0CBC089C"/>
    <w:lvl w:ilvl="0" w:tplc="A0ECFF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C0EC0"/>
    <w:multiLevelType w:val="hybridMultilevel"/>
    <w:tmpl w:val="F0F8E4BC"/>
    <w:lvl w:ilvl="0" w:tplc="559EE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9D85C02"/>
    <w:multiLevelType w:val="multilevel"/>
    <w:tmpl w:val="228E2BBC"/>
    <w:lvl w:ilvl="0">
      <w:start w:val="2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Calibri" w:hint="default"/>
      </w:rPr>
    </w:lvl>
  </w:abstractNum>
  <w:abstractNum w:abstractNumId="11" w15:restartNumberingAfterBreak="0">
    <w:nsid w:val="6E643A0F"/>
    <w:multiLevelType w:val="hybridMultilevel"/>
    <w:tmpl w:val="3EEEAD48"/>
    <w:lvl w:ilvl="0" w:tplc="53288E5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Calibri" w:eastAsia="Times New Roman" w:hAnsi="Calibri" w:cs="Times New Roman"/>
      </w:rPr>
    </w:lvl>
    <w:lvl w:ilvl="1" w:tplc="4D6221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E6867"/>
    <w:multiLevelType w:val="hybridMultilevel"/>
    <w:tmpl w:val="A2AC45C2"/>
    <w:lvl w:ilvl="0" w:tplc="1B54ABE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7B47133E"/>
    <w:multiLevelType w:val="hybridMultilevel"/>
    <w:tmpl w:val="AF98F66C"/>
    <w:lvl w:ilvl="0" w:tplc="599A04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13641"/>
    <w:rsid w:val="00027173"/>
    <w:rsid w:val="00042301"/>
    <w:rsid w:val="00047170"/>
    <w:rsid w:val="00056010"/>
    <w:rsid w:val="000645A8"/>
    <w:rsid w:val="00071C11"/>
    <w:rsid w:val="00072EFE"/>
    <w:rsid w:val="00073621"/>
    <w:rsid w:val="0007638A"/>
    <w:rsid w:val="000813E1"/>
    <w:rsid w:val="000919D6"/>
    <w:rsid w:val="000A0621"/>
    <w:rsid w:val="000A7453"/>
    <w:rsid w:val="000B0E40"/>
    <w:rsid w:val="000B1183"/>
    <w:rsid w:val="000B5787"/>
    <w:rsid w:val="000B5F5B"/>
    <w:rsid w:val="000B75B1"/>
    <w:rsid w:val="000C1044"/>
    <w:rsid w:val="000C63AF"/>
    <w:rsid w:val="000D498C"/>
    <w:rsid w:val="000D7272"/>
    <w:rsid w:val="000E7B46"/>
    <w:rsid w:val="000F510A"/>
    <w:rsid w:val="001063CA"/>
    <w:rsid w:val="00107E4F"/>
    <w:rsid w:val="0012404A"/>
    <w:rsid w:val="00130154"/>
    <w:rsid w:val="00133FD3"/>
    <w:rsid w:val="00143960"/>
    <w:rsid w:val="001551DF"/>
    <w:rsid w:val="001569E4"/>
    <w:rsid w:val="0015770D"/>
    <w:rsid w:val="00164CDC"/>
    <w:rsid w:val="00167244"/>
    <w:rsid w:val="001720CB"/>
    <w:rsid w:val="001727FA"/>
    <w:rsid w:val="001744B2"/>
    <w:rsid w:val="00175193"/>
    <w:rsid w:val="00175EA4"/>
    <w:rsid w:val="00177A70"/>
    <w:rsid w:val="00196266"/>
    <w:rsid w:val="001B7832"/>
    <w:rsid w:val="001D4F1E"/>
    <w:rsid w:val="001E39D3"/>
    <w:rsid w:val="001F00C5"/>
    <w:rsid w:val="001F22CF"/>
    <w:rsid w:val="001F6799"/>
    <w:rsid w:val="001F7F8C"/>
    <w:rsid w:val="0020181B"/>
    <w:rsid w:val="00203707"/>
    <w:rsid w:val="002075B7"/>
    <w:rsid w:val="0021548D"/>
    <w:rsid w:val="00217751"/>
    <w:rsid w:val="002208CD"/>
    <w:rsid w:val="0022320C"/>
    <w:rsid w:val="0023109E"/>
    <w:rsid w:val="00244791"/>
    <w:rsid w:val="0025683C"/>
    <w:rsid w:val="00256E37"/>
    <w:rsid w:val="00272093"/>
    <w:rsid w:val="00275280"/>
    <w:rsid w:val="002A119A"/>
    <w:rsid w:val="002A3139"/>
    <w:rsid w:val="002A5C92"/>
    <w:rsid w:val="002A7F41"/>
    <w:rsid w:val="002B182F"/>
    <w:rsid w:val="002B2887"/>
    <w:rsid w:val="002B6EF6"/>
    <w:rsid w:val="002C2435"/>
    <w:rsid w:val="002D4290"/>
    <w:rsid w:val="002D438C"/>
    <w:rsid w:val="002D4CDE"/>
    <w:rsid w:val="002E69B5"/>
    <w:rsid w:val="002F41E0"/>
    <w:rsid w:val="002F6B2D"/>
    <w:rsid w:val="00332A05"/>
    <w:rsid w:val="00337501"/>
    <w:rsid w:val="00341FD7"/>
    <w:rsid w:val="00357C80"/>
    <w:rsid w:val="0037424F"/>
    <w:rsid w:val="00381959"/>
    <w:rsid w:val="00382724"/>
    <w:rsid w:val="00386D3F"/>
    <w:rsid w:val="003A0F2A"/>
    <w:rsid w:val="003A4D13"/>
    <w:rsid w:val="003B4EFE"/>
    <w:rsid w:val="003B53FD"/>
    <w:rsid w:val="003D6A06"/>
    <w:rsid w:val="003E0258"/>
    <w:rsid w:val="003E1270"/>
    <w:rsid w:val="003E3CA1"/>
    <w:rsid w:val="003E7E79"/>
    <w:rsid w:val="003F31ED"/>
    <w:rsid w:val="004064EB"/>
    <w:rsid w:val="00416993"/>
    <w:rsid w:val="00423C4D"/>
    <w:rsid w:val="00444EDD"/>
    <w:rsid w:val="00467523"/>
    <w:rsid w:val="004719FB"/>
    <w:rsid w:val="004728A8"/>
    <w:rsid w:val="004733CA"/>
    <w:rsid w:val="004807C0"/>
    <w:rsid w:val="00480F3D"/>
    <w:rsid w:val="0048101C"/>
    <w:rsid w:val="00487C7D"/>
    <w:rsid w:val="00490AED"/>
    <w:rsid w:val="00497F25"/>
    <w:rsid w:val="004A2B52"/>
    <w:rsid w:val="004A673F"/>
    <w:rsid w:val="004B7A4F"/>
    <w:rsid w:val="004C1F26"/>
    <w:rsid w:val="004C33EE"/>
    <w:rsid w:val="004D350F"/>
    <w:rsid w:val="00501523"/>
    <w:rsid w:val="00501925"/>
    <w:rsid w:val="00504C90"/>
    <w:rsid w:val="00514BCC"/>
    <w:rsid w:val="00524B28"/>
    <w:rsid w:val="00534DB7"/>
    <w:rsid w:val="00537D89"/>
    <w:rsid w:val="005623E7"/>
    <w:rsid w:val="00564EFD"/>
    <w:rsid w:val="00565CFC"/>
    <w:rsid w:val="00570C33"/>
    <w:rsid w:val="00587893"/>
    <w:rsid w:val="005A389A"/>
    <w:rsid w:val="005A5583"/>
    <w:rsid w:val="005B7C34"/>
    <w:rsid w:val="005C64F2"/>
    <w:rsid w:val="005D1EFE"/>
    <w:rsid w:val="005D2682"/>
    <w:rsid w:val="005E4653"/>
    <w:rsid w:val="005E76E5"/>
    <w:rsid w:val="005F053E"/>
    <w:rsid w:val="005F1DA0"/>
    <w:rsid w:val="006056DA"/>
    <w:rsid w:val="006359F8"/>
    <w:rsid w:val="0065136B"/>
    <w:rsid w:val="00652464"/>
    <w:rsid w:val="00660ED7"/>
    <w:rsid w:val="006729E3"/>
    <w:rsid w:val="006A4187"/>
    <w:rsid w:val="006A551A"/>
    <w:rsid w:val="006C0B08"/>
    <w:rsid w:val="006C4C80"/>
    <w:rsid w:val="006D0EA5"/>
    <w:rsid w:val="006D45ED"/>
    <w:rsid w:val="006F3DBB"/>
    <w:rsid w:val="007177EE"/>
    <w:rsid w:val="0072197F"/>
    <w:rsid w:val="007268D2"/>
    <w:rsid w:val="00732324"/>
    <w:rsid w:val="007406A2"/>
    <w:rsid w:val="00740DAF"/>
    <w:rsid w:val="007449B3"/>
    <w:rsid w:val="0074595C"/>
    <w:rsid w:val="00754695"/>
    <w:rsid w:val="007602A9"/>
    <w:rsid w:val="00766CEC"/>
    <w:rsid w:val="00767CD0"/>
    <w:rsid w:val="00771364"/>
    <w:rsid w:val="007720AA"/>
    <w:rsid w:val="0077221B"/>
    <w:rsid w:val="007733CE"/>
    <w:rsid w:val="00785514"/>
    <w:rsid w:val="007913BA"/>
    <w:rsid w:val="0079336B"/>
    <w:rsid w:val="007A3BE5"/>
    <w:rsid w:val="007A673A"/>
    <w:rsid w:val="007B1930"/>
    <w:rsid w:val="007C210B"/>
    <w:rsid w:val="007C23A5"/>
    <w:rsid w:val="008023C6"/>
    <w:rsid w:val="00826D03"/>
    <w:rsid w:val="00831A18"/>
    <w:rsid w:val="00835764"/>
    <w:rsid w:val="00866053"/>
    <w:rsid w:val="008667E4"/>
    <w:rsid w:val="00866F39"/>
    <w:rsid w:val="00867CC3"/>
    <w:rsid w:val="008768D0"/>
    <w:rsid w:val="00880B51"/>
    <w:rsid w:val="008822E7"/>
    <w:rsid w:val="00884330"/>
    <w:rsid w:val="00884DA1"/>
    <w:rsid w:val="00884EB0"/>
    <w:rsid w:val="008855CA"/>
    <w:rsid w:val="0089618E"/>
    <w:rsid w:val="008A48A1"/>
    <w:rsid w:val="008A4EC4"/>
    <w:rsid w:val="008A5335"/>
    <w:rsid w:val="008A6524"/>
    <w:rsid w:val="008E1CB8"/>
    <w:rsid w:val="008E2705"/>
    <w:rsid w:val="00906BAF"/>
    <w:rsid w:val="009202D0"/>
    <w:rsid w:val="0092297B"/>
    <w:rsid w:val="00926F07"/>
    <w:rsid w:val="00930BAE"/>
    <w:rsid w:val="00934BE4"/>
    <w:rsid w:val="00944E65"/>
    <w:rsid w:val="00946B58"/>
    <w:rsid w:val="009526C0"/>
    <w:rsid w:val="00954C69"/>
    <w:rsid w:val="009731F6"/>
    <w:rsid w:val="00973DF6"/>
    <w:rsid w:val="00973F60"/>
    <w:rsid w:val="00974DF8"/>
    <w:rsid w:val="00982167"/>
    <w:rsid w:val="00984DCB"/>
    <w:rsid w:val="00987326"/>
    <w:rsid w:val="00997CC8"/>
    <w:rsid w:val="009A7E4F"/>
    <w:rsid w:val="009B77C5"/>
    <w:rsid w:val="009C639D"/>
    <w:rsid w:val="009D234E"/>
    <w:rsid w:val="009D7DB8"/>
    <w:rsid w:val="009E370F"/>
    <w:rsid w:val="009E3811"/>
    <w:rsid w:val="009F2E4C"/>
    <w:rsid w:val="009F50CC"/>
    <w:rsid w:val="00A04C41"/>
    <w:rsid w:val="00A052EF"/>
    <w:rsid w:val="00A201C0"/>
    <w:rsid w:val="00A22CFE"/>
    <w:rsid w:val="00A25571"/>
    <w:rsid w:val="00A412AC"/>
    <w:rsid w:val="00A45586"/>
    <w:rsid w:val="00A66D46"/>
    <w:rsid w:val="00A7251D"/>
    <w:rsid w:val="00A825D5"/>
    <w:rsid w:val="00A83D49"/>
    <w:rsid w:val="00A87276"/>
    <w:rsid w:val="00A907D9"/>
    <w:rsid w:val="00A9098D"/>
    <w:rsid w:val="00A9597D"/>
    <w:rsid w:val="00A96674"/>
    <w:rsid w:val="00AA6713"/>
    <w:rsid w:val="00AD5C5E"/>
    <w:rsid w:val="00AE3E70"/>
    <w:rsid w:val="00AF170B"/>
    <w:rsid w:val="00B06421"/>
    <w:rsid w:val="00B115DD"/>
    <w:rsid w:val="00B1717C"/>
    <w:rsid w:val="00B2238B"/>
    <w:rsid w:val="00B2417F"/>
    <w:rsid w:val="00B251E5"/>
    <w:rsid w:val="00B50D90"/>
    <w:rsid w:val="00B67E38"/>
    <w:rsid w:val="00B7753B"/>
    <w:rsid w:val="00B9292F"/>
    <w:rsid w:val="00B9491E"/>
    <w:rsid w:val="00B94F16"/>
    <w:rsid w:val="00BA6135"/>
    <w:rsid w:val="00BA71BF"/>
    <w:rsid w:val="00BB6EB9"/>
    <w:rsid w:val="00BB7EC1"/>
    <w:rsid w:val="00BE1281"/>
    <w:rsid w:val="00BE3B23"/>
    <w:rsid w:val="00C0378D"/>
    <w:rsid w:val="00C06777"/>
    <w:rsid w:val="00C20207"/>
    <w:rsid w:val="00C20CA1"/>
    <w:rsid w:val="00C40E36"/>
    <w:rsid w:val="00C741FD"/>
    <w:rsid w:val="00C77484"/>
    <w:rsid w:val="00CB3D22"/>
    <w:rsid w:val="00CC3037"/>
    <w:rsid w:val="00CC3BA4"/>
    <w:rsid w:val="00CD1D80"/>
    <w:rsid w:val="00CD5C92"/>
    <w:rsid w:val="00CE1BF4"/>
    <w:rsid w:val="00CE1C0C"/>
    <w:rsid w:val="00CE338F"/>
    <w:rsid w:val="00CF349E"/>
    <w:rsid w:val="00D02A9C"/>
    <w:rsid w:val="00D17C22"/>
    <w:rsid w:val="00D3292D"/>
    <w:rsid w:val="00D3798A"/>
    <w:rsid w:val="00D42371"/>
    <w:rsid w:val="00D4415D"/>
    <w:rsid w:val="00D56C8E"/>
    <w:rsid w:val="00D718E1"/>
    <w:rsid w:val="00D757FF"/>
    <w:rsid w:val="00D7666D"/>
    <w:rsid w:val="00DB0A6C"/>
    <w:rsid w:val="00DC6428"/>
    <w:rsid w:val="00DC6505"/>
    <w:rsid w:val="00DE044E"/>
    <w:rsid w:val="00DE0AC9"/>
    <w:rsid w:val="00DE7514"/>
    <w:rsid w:val="00DF17C7"/>
    <w:rsid w:val="00DF26D9"/>
    <w:rsid w:val="00DF7969"/>
    <w:rsid w:val="00E05EFF"/>
    <w:rsid w:val="00E0707B"/>
    <w:rsid w:val="00E211B2"/>
    <w:rsid w:val="00E37B52"/>
    <w:rsid w:val="00E43669"/>
    <w:rsid w:val="00E5778D"/>
    <w:rsid w:val="00E628C6"/>
    <w:rsid w:val="00E65A72"/>
    <w:rsid w:val="00E702BC"/>
    <w:rsid w:val="00E70559"/>
    <w:rsid w:val="00E92A16"/>
    <w:rsid w:val="00E96E62"/>
    <w:rsid w:val="00E972F2"/>
    <w:rsid w:val="00E973FC"/>
    <w:rsid w:val="00E976DB"/>
    <w:rsid w:val="00EA72BD"/>
    <w:rsid w:val="00ED4D59"/>
    <w:rsid w:val="00EF0306"/>
    <w:rsid w:val="00EF260A"/>
    <w:rsid w:val="00EF3A25"/>
    <w:rsid w:val="00F00E6C"/>
    <w:rsid w:val="00F013B9"/>
    <w:rsid w:val="00F02A14"/>
    <w:rsid w:val="00F16895"/>
    <w:rsid w:val="00F17A9F"/>
    <w:rsid w:val="00F2118A"/>
    <w:rsid w:val="00F2698E"/>
    <w:rsid w:val="00F27DB4"/>
    <w:rsid w:val="00F369B4"/>
    <w:rsid w:val="00F51147"/>
    <w:rsid w:val="00F57FA5"/>
    <w:rsid w:val="00F616F9"/>
    <w:rsid w:val="00F72813"/>
    <w:rsid w:val="00F9743A"/>
    <w:rsid w:val="00FA79FB"/>
    <w:rsid w:val="00FB0BBE"/>
    <w:rsid w:val="00FB33E8"/>
    <w:rsid w:val="00FB3B25"/>
    <w:rsid w:val="00FB578B"/>
    <w:rsid w:val="00FC08C8"/>
    <w:rsid w:val="00FE25DD"/>
    <w:rsid w:val="00FE487D"/>
    <w:rsid w:val="00FE69F7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077E66B-9623-4723-86B6-23CF6DF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</w:rPr>
  </w:style>
  <w:style w:type="paragraph" w:customStyle="1" w:styleId="Style5">
    <w:name w:val="Style 5"/>
    <w:uiPriority w:val="99"/>
    <w:rsid w:val="00B06421"/>
    <w:pPr>
      <w:widowControl w:val="0"/>
      <w:autoSpaceDE w:val="0"/>
      <w:autoSpaceDN w:val="0"/>
      <w:ind w:left="504" w:right="288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uiPriority w:val="99"/>
    <w:rsid w:val="00B06421"/>
    <w:pPr>
      <w:widowControl w:val="0"/>
      <w:autoSpaceDE w:val="0"/>
      <w:autoSpaceDN w:val="0"/>
      <w:ind w:left="144" w:right="72" w:hanging="144"/>
    </w:pPr>
    <w:rPr>
      <w:rFonts w:ascii="Times New Roman" w:eastAsia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B06421"/>
    <w:rPr>
      <w:sz w:val="24"/>
      <w:szCs w:val="24"/>
    </w:rPr>
  </w:style>
  <w:style w:type="paragraph" w:customStyle="1" w:styleId="khheader">
    <w:name w:val="kh_header"/>
    <w:basedOn w:val="Normalny"/>
    <w:rsid w:val="00B06421"/>
    <w:pPr>
      <w:spacing w:line="420" w:lineRule="atLeast"/>
      <w:ind w:left="225"/>
      <w:jc w:val="center"/>
    </w:pPr>
    <w:rPr>
      <w:sz w:val="28"/>
      <w:szCs w:val="28"/>
    </w:rPr>
  </w:style>
  <w:style w:type="table" w:customStyle="1" w:styleId="Tabela-Siatka2">
    <w:name w:val="Tabela - Siatka2"/>
    <w:basedOn w:val="Standardowy"/>
    <w:next w:val="Tabela-Siatka"/>
    <w:uiPriority w:val="39"/>
    <w:rsid w:val="000B0E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EFC7-23C6-4852-842D-EB035BCC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87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Malik</dc:creator>
  <cp:lastModifiedBy>Ewa Zajdel</cp:lastModifiedBy>
  <cp:revision>13</cp:revision>
  <cp:lastPrinted>2019-02-01T07:31:00Z</cp:lastPrinted>
  <dcterms:created xsi:type="dcterms:W3CDTF">2018-12-20T12:31:00Z</dcterms:created>
  <dcterms:modified xsi:type="dcterms:W3CDTF">2019-02-01T07:32:00Z</dcterms:modified>
</cp:coreProperties>
</file>