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AA" w:rsidRDefault="00D12FAA" w:rsidP="00B62C23"/>
    <w:p w:rsidR="008F294A" w:rsidRPr="00E95636" w:rsidRDefault="00B30406" w:rsidP="008F294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E9563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="00373F8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Wrocław, dnia  30 kwietnia 2019</w:t>
      </w:r>
      <w:r w:rsidR="008F294A" w:rsidRPr="00E9563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8F294A" w:rsidRPr="00E95636" w:rsidRDefault="008F294A" w:rsidP="008F294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754224" w:rsidRPr="00E95636" w:rsidRDefault="00B30406" w:rsidP="00754224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E9563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373F86">
        <w:rPr>
          <w:rFonts w:ascii="Tahoma" w:hAnsi="Tahoma" w:cs="Tahoma"/>
          <w:sz w:val="20"/>
          <w:szCs w:val="20"/>
        </w:rPr>
        <w:t>DOZ/EZ/Z.P.12/2540/2/2019</w:t>
      </w:r>
    </w:p>
    <w:p w:rsidR="001805DC" w:rsidRDefault="001805DC" w:rsidP="001805DC">
      <w:pPr>
        <w:pStyle w:val="khheader"/>
        <w:spacing w:line="360" w:lineRule="auto"/>
        <w:ind w:left="0" w:firstLine="708"/>
        <w:jc w:val="both"/>
        <w:rPr>
          <w:rFonts w:ascii="Tahoma" w:hAnsi="Tahoma" w:cs="Tahoma"/>
          <w:sz w:val="20"/>
          <w:szCs w:val="20"/>
        </w:rPr>
      </w:pPr>
    </w:p>
    <w:p w:rsidR="00373F86" w:rsidRDefault="00373F86" w:rsidP="001805DC">
      <w:pPr>
        <w:pStyle w:val="khheader"/>
        <w:spacing w:line="360" w:lineRule="auto"/>
        <w:ind w:left="0" w:firstLine="708"/>
        <w:jc w:val="both"/>
        <w:rPr>
          <w:rFonts w:ascii="Tahoma" w:hAnsi="Tahoma" w:cs="Tahoma"/>
          <w:sz w:val="20"/>
          <w:szCs w:val="20"/>
        </w:rPr>
      </w:pPr>
    </w:p>
    <w:p w:rsidR="001805DC" w:rsidRPr="00881A03" w:rsidRDefault="003A607C" w:rsidP="001805DC">
      <w:pPr>
        <w:pStyle w:val="khheader"/>
        <w:spacing w:line="360" w:lineRule="auto"/>
        <w:ind w:left="0" w:firstLine="708"/>
        <w:jc w:val="both"/>
        <w:rPr>
          <w:rFonts w:ascii="Tahoma" w:hAnsi="Tahoma" w:cs="Tahoma"/>
          <w:b/>
          <w:sz w:val="20"/>
          <w:szCs w:val="20"/>
        </w:rPr>
      </w:pPr>
      <w:r w:rsidRPr="00881A03">
        <w:rPr>
          <w:rFonts w:ascii="Tahoma" w:hAnsi="Tahoma" w:cs="Tahoma"/>
          <w:b/>
          <w:sz w:val="20"/>
          <w:szCs w:val="20"/>
        </w:rPr>
        <w:t xml:space="preserve">                                                   Informacja z otwarcia ofert</w:t>
      </w:r>
    </w:p>
    <w:p w:rsidR="00881A03" w:rsidRPr="00881A03" w:rsidRDefault="00881A03" w:rsidP="00881A03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/>
        </w:rPr>
      </w:pPr>
    </w:p>
    <w:p w:rsidR="00881A03" w:rsidRDefault="00881A03" w:rsidP="00881A03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Dotyczy zamówienia na</w:t>
      </w:r>
      <w:r>
        <w:rPr>
          <w:rFonts w:ascii="Tahoma" w:hAnsi="Tahoma" w:cs="Tahoma"/>
          <w:smallCaps/>
        </w:rPr>
        <w:t xml:space="preserve"> </w:t>
      </w:r>
      <w:r>
        <w:rPr>
          <w:rFonts w:ascii="Tahoma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="003B376D">
        <w:rPr>
          <w:rFonts w:ascii="Tahoma" w:hAnsi="Tahoma" w:cs="Tahoma"/>
        </w:rPr>
        <w:t>zm</w:t>
      </w:r>
      <w:proofErr w:type="spellEnd"/>
      <w:r w:rsidR="003B376D">
        <w:rPr>
          <w:rFonts w:ascii="Tahoma" w:hAnsi="Tahoma" w:cs="Tahoma"/>
        </w:rPr>
        <w:t>) zwanej dalej ustawą PZP - usługa cateringowa</w:t>
      </w:r>
      <w:r>
        <w:rPr>
          <w:rFonts w:ascii="Tahoma" w:hAnsi="Tahoma" w:cs="Tahoma"/>
        </w:rPr>
        <w:t xml:space="preserve">  reali</w:t>
      </w:r>
      <w:r w:rsidR="003B376D">
        <w:rPr>
          <w:rFonts w:ascii="Tahoma" w:hAnsi="Tahoma" w:cs="Tahoma"/>
        </w:rPr>
        <w:t xml:space="preserve">zowana </w:t>
      </w:r>
      <w:r>
        <w:rPr>
          <w:rFonts w:ascii="Tahoma" w:hAnsi="Tahoma" w:cs="Tahoma"/>
        </w:rPr>
        <w:t>we Wrocławiu.</w:t>
      </w:r>
    </w:p>
    <w:p w:rsidR="00881A03" w:rsidRDefault="00881A03" w:rsidP="00881A03">
      <w:pPr>
        <w:pStyle w:val="Tytu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05243" w:rsidRDefault="00505243" w:rsidP="00505243">
      <w:pPr>
        <w:pStyle w:val="khheader"/>
        <w:spacing w:line="360" w:lineRule="auto"/>
        <w:ind w:left="0" w:firstLine="426"/>
        <w:jc w:val="both"/>
        <w:rPr>
          <w:rFonts w:ascii="Tahoma" w:hAnsi="Tahoma" w:cs="Tahoma"/>
          <w:sz w:val="20"/>
          <w:szCs w:val="20"/>
        </w:rPr>
      </w:pPr>
    </w:p>
    <w:p w:rsidR="00881A03" w:rsidRDefault="00881A03" w:rsidP="00881A03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57242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Zgodnie z treścią ogłoszenia o zamówieniu z dnia 19.04.2019r, </w:t>
      </w:r>
      <w:r w:rsidR="003A607C" w:rsidRPr="003A607C">
        <w:rPr>
          <w:rFonts w:ascii="Tahoma" w:hAnsi="Tahoma" w:cs="Tahoma"/>
          <w:sz w:val="20"/>
          <w:szCs w:val="20"/>
        </w:rPr>
        <w:t xml:space="preserve"> otw</w:t>
      </w:r>
      <w:r>
        <w:rPr>
          <w:rFonts w:ascii="Tahoma" w:hAnsi="Tahoma" w:cs="Tahoma"/>
          <w:sz w:val="20"/>
          <w:szCs w:val="20"/>
        </w:rPr>
        <w:t>arcie ofert odbyło się w dniu 30</w:t>
      </w:r>
      <w:r w:rsidR="003A607C" w:rsidRPr="003A607C">
        <w:rPr>
          <w:rFonts w:ascii="Tahoma" w:hAnsi="Tahoma" w:cs="Tahoma"/>
          <w:sz w:val="20"/>
          <w:szCs w:val="20"/>
        </w:rPr>
        <w:t xml:space="preserve"> kwietnia 2019 r. o godz. 10:30 w siedzibie </w:t>
      </w:r>
      <w:r>
        <w:rPr>
          <w:rFonts w:ascii="Tahoma" w:hAnsi="Tahoma" w:cs="Tahoma"/>
          <w:sz w:val="20"/>
          <w:szCs w:val="20"/>
        </w:rPr>
        <w:t xml:space="preserve">filii </w:t>
      </w:r>
      <w:r w:rsidR="003A607C" w:rsidRPr="003A607C">
        <w:rPr>
          <w:rFonts w:ascii="Tahoma" w:hAnsi="Tahoma" w:cs="Tahoma"/>
          <w:sz w:val="20"/>
          <w:szCs w:val="20"/>
        </w:rPr>
        <w:t>Zamawiającego w</w:t>
      </w:r>
      <w:r>
        <w:rPr>
          <w:rFonts w:ascii="Tahoma" w:hAnsi="Tahoma" w:cs="Tahoma"/>
          <w:sz w:val="20"/>
          <w:szCs w:val="20"/>
        </w:rPr>
        <w:t>e Wrocławiu al. Armii Krajowej 54</w:t>
      </w:r>
      <w:r w:rsidR="003A607C" w:rsidRPr="003A607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587648" w:rsidRDefault="00881A03" w:rsidP="00881A03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57242B">
        <w:rPr>
          <w:rFonts w:ascii="Tahoma" w:hAnsi="Tahoma" w:cs="Tahoma"/>
          <w:sz w:val="20"/>
          <w:szCs w:val="20"/>
          <w:lang w:eastAsia="pl-PL"/>
        </w:rPr>
        <w:t xml:space="preserve">   </w:t>
      </w:r>
    </w:p>
    <w:p w:rsidR="003A607C" w:rsidRDefault="00881A03" w:rsidP="00881A03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A607C" w:rsidRPr="003A607C">
        <w:rPr>
          <w:rFonts w:ascii="Tahoma" w:hAnsi="Tahoma" w:cs="Tahoma"/>
          <w:sz w:val="20"/>
          <w:szCs w:val="20"/>
        </w:rPr>
        <w:t xml:space="preserve">Zamawiający zamierza przeznaczyć na sfinansowanie </w:t>
      </w:r>
      <w:r>
        <w:rPr>
          <w:rFonts w:ascii="Tahoma" w:hAnsi="Tahoma" w:cs="Tahoma"/>
          <w:sz w:val="20"/>
          <w:szCs w:val="20"/>
        </w:rPr>
        <w:t xml:space="preserve">tego </w:t>
      </w:r>
      <w:r w:rsidR="003A607C" w:rsidRPr="003A607C">
        <w:rPr>
          <w:rFonts w:ascii="Tahoma" w:hAnsi="Tahoma" w:cs="Tahoma"/>
          <w:sz w:val="20"/>
          <w:szCs w:val="20"/>
        </w:rPr>
        <w:t>zamówienia kwotę:</w:t>
      </w:r>
      <w:r>
        <w:rPr>
          <w:rFonts w:ascii="Tahoma" w:hAnsi="Tahoma" w:cs="Tahoma"/>
          <w:sz w:val="20"/>
          <w:szCs w:val="20"/>
        </w:rPr>
        <w:t xml:space="preserve"> 3000zł. Do upływu terminu wyznaczonego na składanie ofert złożono 2 oferty.</w:t>
      </w:r>
    </w:p>
    <w:p w:rsidR="00881A03" w:rsidRPr="003A607C" w:rsidRDefault="00881A03" w:rsidP="003A607C">
      <w:pPr>
        <w:spacing w:line="254" w:lineRule="auto"/>
        <w:rPr>
          <w:rFonts w:ascii="Tahoma" w:hAnsi="Tahoma" w:cs="Tahoma"/>
          <w:sz w:val="20"/>
          <w:szCs w:val="20"/>
        </w:rPr>
      </w:pPr>
    </w:p>
    <w:p w:rsidR="00881A03" w:rsidRPr="003A607C" w:rsidRDefault="00881A03" w:rsidP="00587648">
      <w:pPr>
        <w:widowControl w:val="0"/>
        <w:suppressAutoHyphens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Style w:val="Tabela-Siatka"/>
        <w:tblW w:w="6945" w:type="dxa"/>
        <w:tblLayout w:type="fixed"/>
        <w:tblLook w:val="04A0" w:firstRow="1" w:lastRow="0" w:firstColumn="1" w:lastColumn="0" w:noHBand="0" w:noVBand="1"/>
      </w:tblPr>
      <w:tblGrid>
        <w:gridCol w:w="991"/>
        <w:gridCol w:w="2553"/>
        <w:gridCol w:w="3401"/>
      </w:tblGrid>
      <w:tr w:rsidR="00881A03" w:rsidRPr="003A607C" w:rsidTr="00881A03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607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881A03" w:rsidRPr="003A607C" w:rsidRDefault="00881A03" w:rsidP="003A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 10</w:t>
            </w: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0%</w:t>
            </w:r>
          </w:p>
        </w:tc>
      </w:tr>
      <w:tr w:rsidR="00881A03" w:rsidRPr="003A607C" w:rsidTr="00881A03">
        <w:trPr>
          <w:trHeight w:val="9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03" w:rsidRPr="003A607C" w:rsidRDefault="00881A03" w:rsidP="003A60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1" w:rsidRPr="0057242B" w:rsidRDefault="00AA3551" w:rsidP="00AA3551">
            <w:pPr>
              <w:rPr>
                <w:rFonts w:ascii="Tahoma" w:hAnsi="Tahoma" w:cs="Tahoma"/>
                <w:sz w:val="20"/>
                <w:szCs w:val="20"/>
              </w:rPr>
            </w:pPr>
            <w:r w:rsidRPr="0057242B">
              <w:rPr>
                <w:rFonts w:ascii="Tahoma" w:hAnsi="Tahoma" w:cs="Tahoma"/>
                <w:sz w:val="20"/>
                <w:szCs w:val="20"/>
              </w:rPr>
              <w:t>Wójcik Marian –</w:t>
            </w:r>
          </w:p>
          <w:p w:rsidR="00AA3551" w:rsidRPr="0057242B" w:rsidRDefault="00AA3551" w:rsidP="00AA3551">
            <w:pPr>
              <w:rPr>
                <w:rFonts w:ascii="Tahoma" w:hAnsi="Tahoma" w:cs="Tahoma"/>
                <w:sz w:val="20"/>
                <w:szCs w:val="20"/>
              </w:rPr>
            </w:pPr>
            <w:r w:rsidRPr="0057242B">
              <w:rPr>
                <w:rFonts w:ascii="Tahoma" w:hAnsi="Tahoma" w:cs="Tahoma"/>
                <w:sz w:val="20"/>
                <w:szCs w:val="20"/>
              </w:rPr>
              <w:t xml:space="preserve"> Galeria Smaku </w:t>
            </w:r>
          </w:p>
          <w:p w:rsidR="00AA3551" w:rsidRPr="0057242B" w:rsidRDefault="00AA3551" w:rsidP="00AA3551">
            <w:pPr>
              <w:rPr>
                <w:rFonts w:ascii="Tahoma" w:hAnsi="Tahoma" w:cs="Tahoma"/>
                <w:sz w:val="20"/>
                <w:szCs w:val="20"/>
              </w:rPr>
            </w:pPr>
            <w:r w:rsidRPr="0057242B">
              <w:rPr>
                <w:rFonts w:ascii="Tahoma" w:hAnsi="Tahoma" w:cs="Tahoma"/>
                <w:sz w:val="20"/>
                <w:szCs w:val="20"/>
              </w:rPr>
              <w:t xml:space="preserve">Bielawa 58-260 </w:t>
            </w:r>
          </w:p>
          <w:p w:rsidR="00AA3551" w:rsidRPr="0057242B" w:rsidRDefault="00AA3551" w:rsidP="00AA3551">
            <w:pPr>
              <w:rPr>
                <w:rFonts w:ascii="Tahoma" w:hAnsi="Tahoma" w:cs="Tahoma"/>
                <w:sz w:val="20"/>
                <w:szCs w:val="20"/>
              </w:rPr>
            </w:pPr>
            <w:r w:rsidRPr="0057242B">
              <w:rPr>
                <w:rFonts w:ascii="Tahoma" w:hAnsi="Tahoma" w:cs="Tahoma"/>
                <w:sz w:val="20"/>
                <w:szCs w:val="20"/>
              </w:rPr>
              <w:t>ul. B. Prusa 6 B/8</w:t>
            </w:r>
          </w:p>
          <w:p w:rsidR="00881A03" w:rsidRPr="003A607C" w:rsidRDefault="00881A03" w:rsidP="003A607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3" w:rsidRDefault="00881A03" w:rsidP="003A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881A03" w:rsidRDefault="00881A03" w:rsidP="003A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83398" w:rsidRDefault="00783398" w:rsidP="003A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83398" w:rsidRPr="003A607C" w:rsidRDefault="00783398" w:rsidP="003A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2637</w:t>
            </w:r>
          </w:p>
        </w:tc>
      </w:tr>
      <w:tr w:rsidR="00783398" w:rsidRPr="003A607C" w:rsidTr="00881A03">
        <w:trPr>
          <w:trHeight w:val="10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98" w:rsidRPr="003A607C" w:rsidRDefault="00783398" w:rsidP="007833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8" w:rsidRPr="00783398" w:rsidRDefault="00783398" w:rsidP="0078339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3398" w:rsidRPr="00783398" w:rsidRDefault="00783398" w:rsidP="00783398">
            <w:pPr>
              <w:rPr>
                <w:rFonts w:ascii="Tahoma" w:hAnsi="Tahoma" w:cs="Tahoma"/>
                <w:sz w:val="20"/>
                <w:szCs w:val="20"/>
              </w:rPr>
            </w:pPr>
            <w:r w:rsidRPr="00783398">
              <w:rPr>
                <w:rFonts w:ascii="Tahoma" w:hAnsi="Tahoma" w:cs="Tahoma"/>
                <w:sz w:val="20"/>
                <w:szCs w:val="20"/>
              </w:rPr>
              <w:t xml:space="preserve">Anna </w:t>
            </w:r>
            <w:proofErr w:type="spellStart"/>
            <w:r w:rsidRPr="00783398">
              <w:rPr>
                <w:rFonts w:ascii="Tahoma" w:hAnsi="Tahoma" w:cs="Tahoma"/>
                <w:sz w:val="20"/>
                <w:szCs w:val="20"/>
              </w:rPr>
              <w:t>Franaszek</w:t>
            </w:r>
            <w:proofErr w:type="spellEnd"/>
            <w:r w:rsidRPr="00783398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783398">
              <w:rPr>
                <w:rFonts w:ascii="Tahoma" w:hAnsi="Tahoma" w:cs="Tahoma"/>
                <w:sz w:val="20"/>
                <w:szCs w:val="20"/>
              </w:rPr>
              <w:t>Qnik</w:t>
            </w:r>
            <w:proofErr w:type="spellEnd"/>
            <w:r w:rsidRPr="00783398">
              <w:rPr>
                <w:rFonts w:ascii="Tahoma" w:hAnsi="Tahoma" w:cs="Tahoma"/>
                <w:sz w:val="20"/>
                <w:szCs w:val="20"/>
              </w:rPr>
              <w:t xml:space="preserve"> Brzezia Łąka 55-093</w:t>
            </w:r>
          </w:p>
          <w:p w:rsidR="00783398" w:rsidRPr="00783398" w:rsidRDefault="00783398" w:rsidP="00783398">
            <w:pPr>
              <w:rPr>
                <w:rFonts w:ascii="Tahoma" w:hAnsi="Tahoma" w:cs="Tahoma"/>
                <w:sz w:val="20"/>
                <w:szCs w:val="20"/>
              </w:rPr>
            </w:pPr>
            <w:r w:rsidRPr="00783398">
              <w:rPr>
                <w:rFonts w:ascii="Tahoma" w:hAnsi="Tahoma" w:cs="Tahoma"/>
                <w:sz w:val="20"/>
                <w:szCs w:val="20"/>
              </w:rPr>
              <w:t xml:space="preserve"> ul. Wrocławska 107</w:t>
            </w:r>
          </w:p>
          <w:p w:rsidR="00783398" w:rsidRPr="00783398" w:rsidRDefault="00783398" w:rsidP="0078339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8" w:rsidRDefault="00783398" w:rsidP="0078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83398" w:rsidRDefault="00783398" w:rsidP="0078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83398" w:rsidRPr="003A607C" w:rsidRDefault="00783398" w:rsidP="0078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2925</w:t>
            </w:r>
          </w:p>
        </w:tc>
      </w:tr>
    </w:tbl>
    <w:p w:rsidR="001805DC" w:rsidRDefault="001805DC" w:rsidP="00505243">
      <w:pPr>
        <w:pStyle w:val="khheader"/>
        <w:spacing w:line="360" w:lineRule="auto"/>
        <w:ind w:left="0" w:firstLine="426"/>
        <w:jc w:val="both"/>
        <w:rPr>
          <w:rFonts w:ascii="Tahoma" w:hAnsi="Tahoma" w:cs="Tahoma"/>
          <w:sz w:val="20"/>
          <w:szCs w:val="20"/>
        </w:rPr>
      </w:pPr>
    </w:p>
    <w:p w:rsidR="00505243" w:rsidRDefault="00505243" w:rsidP="00754224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sectPr w:rsidR="00505243" w:rsidSect="00AC023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9B" w:rsidRDefault="00E82C9B" w:rsidP="00FE69F7">
      <w:pPr>
        <w:spacing w:after="0" w:line="240" w:lineRule="auto"/>
      </w:pPr>
      <w:r>
        <w:separator/>
      </w:r>
    </w:p>
  </w:endnote>
  <w:endnote w:type="continuationSeparator" w:id="0">
    <w:p w:rsidR="00E82C9B" w:rsidRDefault="00E82C9B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9B" w:rsidRDefault="00E82C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580B">
      <w:rPr>
        <w:noProof/>
      </w:rPr>
      <w:t>2</w:t>
    </w:r>
    <w:r>
      <w:fldChar w:fldCharType="end"/>
    </w:r>
  </w:p>
  <w:p w:rsidR="00E82C9B" w:rsidRDefault="00E82C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9B" w:rsidRDefault="00E82C9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C9B" w:rsidRPr="00EE63C2" w:rsidRDefault="00E82C9B">
    <w:pPr>
      <w:pStyle w:val="Stopka"/>
      <w:rPr>
        <w:rFonts w:ascii="Arial" w:hAnsi="Arial" w:cs="Arial"/>
        <w:sz w:val="12"/>
        <w:szCs w:val="12"/>
      </w:rPr>
    </w:pPr>
  </w:p>
  <w:p w:rsidR="00E82C9B" w:rsidRPr="00FE69F7" w:rsidRDefault="00E82C9B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82C9B" w:rsidRPr="00D9580B" w:rsidTr="00D13360">
      <w:trPr>
        <w:trHeight w:val="500"/>
      </w:trPr>
      <w:tc>
        <w:tcPr>
          <w:tcW w:w="4865" w:type="dxa"/>
          <w:shd w:val="clear" w:color="auto" w:fill="auto"/>
        </w:tcPr>
        <w:p w:rsidR="00E82C9B" w:rsidRPr="00F2698E" w:rsidRDefault="00E82C9B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82C9B" w:rsidRDefault="00E82C9B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82C9B" w:rsidRPr="00F2698E" w:rsidRDefault="00E82C9B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E82C9B" w:rsidRPr="00A21C81" w:rsidRDefault="00E82C9B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E82C9B" w:rsidRPr="00A21C81" w:rsidRDefault="00E82C9B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E82C9B" w:rsidRPr="004A38BF" w:rsidRDefault="00E82C9B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E82C9B" w:rsidRPr="004A38BF" w:rsidRDefault="00E82C9B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E82C9B" w:rsidRPr="004A38BF" w:rsidRDefault="00E82C9B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9B" w:rsidRDefault="00E82C9B" w:rsidP="00FE69F7">
      <w:pPr>
        <w:spacing w:after="0" w:line="240" w:lineRule="auto"/>
      </w:pPr>
      <w:r>
        <w:separator/>
      </w:r>
    </w:p>
  </w:footnote>
  <w:footnote w:type="continuationSeparator" w:id="0">
    <w:p w:rsidR="00E82C9B" w:rsidRDefault="00E82C9B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9B" w:rsidRDefault="00E82C9B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C9B" w:rsidRDefault="00E82C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2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4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3"/>
  </w:num>
  <w:num w:numId="19">
    <w:abstractNumId w:val="10"/>
  </w:num>
  <w:num w:numId="20">
    <w:abstractNumId w:val="11"/>
  </w:num>
  <w:num w:numId="21">
    <w:abstractNumId w:val="19"/>
  </w:num>
  <w:num w:numId="22">
    <w:abstractNumId w:val="30"/>
  </w:num>
  <w:num w:numId="23">
    <w:abstractNumId w:val="13"/>
  </w:num>
  <w:num w:numId="24">
    <w:abstractNumId w:val="3"/>
  </w:num>
  <w:num w:numId="25">
    <w:abstractNumId w:val="2"/>
  </w:num>
  <w:num w:numId="26">
    <w:abstractNumId w:val="2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2"/>
  </w:num>
  <w:num w:numId="30">
    <w:abstractNumId w:val="25"/>
  </w:num>
  <w:num w:numId="31">
    <w:abstractNumId w:val="23"/>
  </w:num>
  <w:num w:numId="32">
    <w:abstractNumId w:val="29"/>
  </w:num>
  <w:num w:numId="33">
    <w:abstractNumId w:val="8"/>
  </w:num>
  <w:num w:numId="34">
    <w:abstractNumId w:val="1"/>
  </w:num>
  <w:num w:numId="35">
    <w:abstractNumId w:val="31"/>
  </w:num>
  <w:num w:numId="3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441CF"/>
    <w:rsid w:val="00047799"/>
    <w:rsid w:val="00053606"/>
    <w:rsid w:val="00073877"/>
    <w:rsid w:val="00076F1E"/>
    <w:rsid w:val="00082DE8"/>
    <w:rsid w:val="0009070B"/>
    <w:rsid w:val="000A7155"/>
    <w:rsid w:val="000B62CB"/>
    <w:rsid w:val="000C1051"/>
    <w:rsid w:val="000C328E"/>
    <w:rsid w:val="000C3B06"/>
    <w:rsid w:val="000E3131"/>
    <w:rsid w:val="000E5433"/>
    <w:rsid w:val="000F16BA"/>
    <w:rsid w:val="000F2875"/>
    <w:rsid w:val="00103524"/>
    <w:rsid w:val="00103A5C"/>
    <w:rsid w:val="00104864"/>
    <w:rsid w:val="00120991"/>
    <w:rsid w:val="00125072"/>
    <w:rsid w:val="001436F7"/>
    <w:rsid w:val="00170777"/>
    <w:rsid w:val="0017431C"/>
    <w:rsid w:val="0017519B"/>
    <w:rsid w:val="001757CF"/>
    <w:rsid w:val="001765BE"/>
    <w:rsid w:val="001805DC"/>
    <w:rsid w:val="00187637"/>
    <w:rsid w:val="00195ECC"/>
    <w:rsid w:val="002217BD"/>
    <w:rsid w:val="00221FC5"/>
    <w:rsid w:val="00234565"/>
    <w:rsid w:val="00245B1C"/>
    <w:rsid w:val="00245E62"/>
    <w:rsid w:val="00274860"/>
    <w:rsid w:val="00281A65"/>
    <w:rsid w:val="00290665"/>
    <w:rsid w:val="00292CB2"/>
    <w:rsid w:val="002A3154"/>
    <w:rsid w:val="002D13F6"/>
    <w:rsid w:val="002E3A0F"/>
    <w:rsid w:val="002E657A"/>
    <w:rsid w:val="0031424B"/>
    <w:rsid w:val="00322776"/>
    <w:rsid w:val="00323D7A"/>
    <w:rsid w:val="00324C87"/>
    <w:rsid w:val="00335147"/>
    <w:rsid w:val="00335E2F"/>
    <w:rsid w:val="00343ED0"/>
    <w:rsid w:val="00350AB2"/>
    <w:rsid w:val="003656AE"/>
    <w:rsid w:val="00373F86"/>
    <w:rsid w:val="00385785"/>
    <w:rsid w:val="00386FF8"/>
    <w:rsid w:val="00395FB4"/>
    <w:rsid w:val="003A59F1"/>
    <w:rsid w:val="003A607C"/>
    <w:rsid w:val="003B376D"/>
    <w:rsid w:val="003C30D7"/>
    <w:rsid w:val="003D49F0"/>
    <w:rsid w:val="003E4FB2"/>
    <w:rsid w:val="003F184B"/>
    <w:rsid w:val="003F7B97"/>
    <w:rsid w:val="004510F1"/>
    <w:rsid w:val="00452931"/>
    <w:rsid w:val="00460766"/>
    <w:rsid w:val="004A04FE"/>
    <w:rsid w:val="004A38BF"/>
    <w:rsid w:val="004B6FA5"/>
    <w:rsid w:val="004C371B"/>
    <w:rsid w:val="004C5398"/>
    <w:rsid w:val="00505243"/>
    <w:rsid w:val="00530163"/>
    <w:rsid w:val="0054336B"/>
    <w:rsid w:val="00544C20"/>
    <w:rsid w:val="0056151A"/>
    <w:rsid w:val="0057242B"/>
    <w:rsid w:val="005739AB"/>
    <w:rsid w:val="00575045"/>
    <w:rsid w:val="00576837"/>
    <w:rsid w:val="00586407"/>
    <w:rsid w:val="00586A36"/>
    <w:rsid w:val="00587648"/>
    <w:rsid w:val="00592FE6"/>
    <w:rsid w:val="005B441B"/>
    <w:rsid w:val="005B7CFE"/>
    <w:rsid w:val="005C411F"/>
    <w:rsid w:val="005C7782"/>
    <w:rsid w:val="005E499D"/>
    <w:rsid w:val="005F5BD7"/>
    <w:rsid w:val="00611CA0"/>
    <w:rsid w:val="00654E7A"/>
    <w:rsid w:val="00657A7F"/>
    <w:rsid w:val="00673018"/>
    <w:rsid w:val="006920F6"/>
    <w:rsid w:val="00693980"/>
    <w:rsid w:val="006C0D67"/>
    <w:rsid w:val="006C33AE"/>
    <w:rsid w:val="006C5C01"/>
    <w:rsid w:val="006C7AE6"/>
    <w:rsid w:val="006E31A9"/>
    <w:rsid w:val="006E327E"/>
    <w:rsid w:val="006F3F3A"/>
    <w:rsid w:val="007005BC"/>
    <w:rsid w:val="00713FC6"/>
    <w:rsid w:val="00714718"/>
    <w:rsid w:val="0072197F"/>
    <w:rsid w:val="0072281E"/>
    <w:rsid w:val="00727C2B"/>
    <w:rsid w:val="00732D53"/>
    <w:rsid w:val="00740F91"/>
    <w:rsid w:val="00754224"/>
    <w:rsid w:val="00756622"/>
    <w:rsid w:val="00776D54"/>
    <w:rsid w:val="00783398"/>
    <w:rsid w:val="00785514"/>
    <w:rsid w:val="00796C3C"/>
    <w:rsid w:val="007B395A"/>
    <w:rsid w:val="007B742E"/>
    <w:rsid w:val="007D2DB8"/>
    <w:rsid w:val="007E1F15"/>
    <w:rsid w:val="00801F82"/>
    <w:rsid w:val="008076D2"/>
    <w:rsid w:val="008315A5"/>
    <w:rsid w:val="008331FE"/>
    <w:rsid w:val="0084448A"/>
    <w:rsid w:val="00852201"/>
    <w:rsid w:val="00871388"/>
    <w:rsid w:val="00881A03"/>
    <w:rsid w:val="00884330"/>
    <w:rsid w:val="008855CA"/>
    <w:rsid w:val="008A39B4"/>
    <w:rsid w:val="008A4682"/>
    <w:rsid w:val="008B1100"/>
    <w:rsid w:val="008B6FFC"/>
    <w:rsid w:val="008C3EA7"/>
    <w:rsid w:val="008E0A9B"/>
    <w:rsid w:val="008E57FC"/>
    <w:rsid w:val="008F294A"/>
    <w:rsid w:val="00900B29"/>
    <w:rsid w:val="00903B85"/>
    <w:rsid w:val="00906BAF"/>
    <w:rsid w:val="00924E3A"/>
    <w:rsid w:val="00944EA9"/>
    <w:rsid w:val="00961A40"/>
    <w:rsid w:val="0096280A"/>
    <w:rsid w:val="0099426F"/>
    <w:rsid w:val="00995304"/>
    <w:rsid w:val="009973F2"/>
    <w:rsid w:val="009A11D2"/>
    <w:rsid w:val="009B3B31"/>
    <w:rsid w:val="009B77AE"/>
    <w:rsid w:val="009F2E4C"/>
    <w:rsid w:val="00A118B8"/>
    <w:rsid w:val="00A16594"/>
    <w:rsid w:val="00A203A7"/>
    <w:rsid w:val="00A378CA"/>
    <w:rsid w:val="00A53382"/>
    <w:rsid w:val="00A64D32"/>
    <w:rsid w:val="00A8046E"/>
    <w:rsid w:val="00A947A4"/>
    <w:rsid w:val="00AA3551"/>
    <w:rsid w:val="00AC023E"/>
    <w:rsid w:val="00AC028A"/>
    <w:rsid w:val="00AD7190"/>
    <w:rsid w:val="00AE18BF"/>
    <w:rsid w:val="00AF3D2F"/>
    <w:rsid w:val="00B30406"/>
    <w:rsid w:val="00B62C23"/>
    <w:rsid w:val="00B630F2"/>
    <w:rsid w:val="00B673D6"/>
    <w:rsid w:val="00B675E3"/>
    <w:rsid w:val="00B94C20"/>
    <w:rsid w:val="00BA2046"/>
    <w:rsid w:val="00BB0A99"/>
    <w:rsid w:val="00BB78DB"/>
    <w:rsid w:val="00BD61F7"/>
    <w:rsid w:val="00BE71FB"/>
    <w:rsid w:val="00BF4039"/>
    <w:rsid w:val="00C4494B"/>
    <w:rsid w:val="00C56203"/>
    <w:rsid w:val="00C75C43"/>
    <w:rsid w:val="00C76DE7"/>
    <w:rsid w:val="00C80BA9"/>
    <w:rsid w:val="00C83AD6"/>
    <w:rsid w:val="00C87728"/>
    <w:rsid w:val="00CB1B12"/>
    <w:rsid w:val="00CD10CA"/>
    <w:rsid w:val="00CE7646"/>
    <w:rsid w:val="00CF349E"/>
    <w:rsid w:val="00CF7985"/>
    <w:rsid w:val="00D10D02"/>
    <w:rsid w:val="00D12FAA"/>
    <w:rsid w:val="00D13360"/>
    <w:rsid w:val="00D217B6"/>
    <w:rsid w:val="00D25878"/>
    <w:rsid w:val="00D56150"/>
    <w:rsid w:val="00D56C8E"/>
    <w:rsid w:val="00D7338E"/>
    <w:rsid w:val="00D82B8B"/>
    <w:rsid w:val="00D94CC1"/>
    <w:rsid w:val="00D9580B"/>
    <w:rsid w:val="00DB040B"/>
    <w:rsid w:val="00DB047B"/>
    <w:rsid w:val="00DC2609"/>
    <w:rsid w:val="00DC524C"/>
    <w:rsid w:val="00DC6505"/>
    <w:rsid w:val="00DD5784"/>
    <w:rsid w:val="00DF17C7"/>
    <w:rsid w:val="00DF3C0F"/>
    <w:rsid w:val="00E05C7C"/>
    <w:rsid w:val="00E12C54"/>
    <w:rsid w:val="00E17451"/>
    <w:rsid w:val="00E20777"/>
    <w:rsid w:val="00E2381F"/>
    <w:rsid w:val="00E3077A"/>
    <w:rsid w:val="00E4729C"/>
    <w:rsid w:val="00E56EBD"/>
    <w:rsid w:val="00E66816"/>
    <w:rsid w:val="00E82C9B"/>
    <w:rsid w:val="00E844D3"/>
    <w:rsid w:val="00E84CA9"/>
    <w:rsid w:val="00E95636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172B9"/>
    <w:rsid w:val="00F2698E"/>
    <w:rsid w:val="00F35BEA"/>
    <w:rsid w:val="00F50D84"/>
    <w:rsid w:val="00F55BEF"/>
    <w:rsid w:val="00F57FA5"/>
    <w:rsid w:val="00F81140"/>
    <w:rsid w:val="00FA57CC"/>
    <w:rsid w:val="00FB6720"/>
    <w:rsid w:val="00FC4012"/>
    <w:rsid w:val="00FE1C7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42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20</cp:revision>
  <cp:lastPrinted>2018-10-25T12:36:00Z</cp:lastPrinted>
  <dcterms:created xsi:type="dcterms:W3CDTF">2018-11-16T13:49:00Z</dcterms:created>
  <dcterms:modified xsi:type="dcterms:W3CDTF">2019-04-30T08:54:00Z</dcterms:modified>
</cp:coreProperties>
</file>