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C1" w:rsidRPr="006E0CC1" w:rsidRDefault="00870913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Wrocław, dnia </w:t>
      </w:r>
      <w:r w:rsidR="006C26C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16</w:t>
      </w:r>
      <w:r w:rsidR="00503C2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maja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</w:t>
      </w:r>
      <w:r w:rsidR="006E0CC1"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</w:t>
      </w:r>
    </w:p>
    <w:p w:rsidR="006E0CC1" w:rsidRPr="006E0CC1" w:rsidRDefault="006E0CC1" w:rsidP="006E0CC1">
      <w:pPr>
        <w:spacing w:after="0" w:line="240" w:lineRule="auto"/>
        <w:ind w:left="225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Zam. </w:t>
      </w:r>
      <w:proofErr w:type="spellStart"/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Publ</w:t>
      </w:r>
      <w:proofErr w:type="spellEnd"/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  12 /2019</w:t>
      </w: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</w:t>
      </w:r>
    </w:p>
    <w:p w:rsidR="006E0CC1" w:rsidRPr="006E0CC1" w:rsidRDefault="006E0CC1" w:rsidP="006E0CC1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</w:t>
      </w:r>
    </w:p>
    <w:p w:rsidR="00444502" w:rsidRDefault="00444502" w:rsidP="006E0CC1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E0CC1" w:rsidRPr="006E0CC1" w:rsidRDefault="00444502" w:rsidP="006E0CC1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DOZ/EZ</w:t>
      </w:r>
      <w:r w:rsidR="00503C27">
        <w:rPr>
          <w:rFonts w:ascii="Tahoma" w:eastAsia="Times New Roman" w:hAnsi="Tahoma" w:cs="Tahoma"/>
          <w:sz w:val="20"/>
          <w:szCs w:val="20"/>
          <w:lang w:eastAsia="pl-PL"/>
        </w:rPr>
        <w:t>/Z.P.12/2540/02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</w:t>
      </w:r>
      <w:r w:rsidR="006C26C0">
        <w:rPr>
          <w:rFonts w:ascii="Tahoma" w:eastAsia="Times New Roman" w:hAnsi="Tahoma" w:cs="Tahoma"/>
          <w:sz w:val="20"/>
          <w:szCs w:val="20"/>
          <w:lang w:eastAsia="pl-PL"/>
        </w:rPr>
        <w:t>5/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2019</w:t>
      </w:r>
    </w:p>
    <w:p w:rsidR="00EE63C2" w:rsidRDefault="00EE63C2" w:rsidP="00906BAF"/>
    <w:p w:rsidR="00503C27" w:rsidRDefault="00503C27" w:rsidP="004E64B0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4E64B0" w:rsidRPr="005C4518" w:rsidRDefault="00503C27" w:rsidP="004E64B0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Dotyczy zamówienia </w:t>
      </w:r>
      <w:r w:rsidR="004E64B0" w:rsidRPr="005C4518">
        <w:rPr>
          <w:rFonts w:ascii="Tahoma" w:hAnsi="Tahoma" w:cs="Tahoma"/>
        </w:rPr>
        <w:t>na</w:t>
      </w:r>
      <w:r w:rsidR="004E64B0" w:rsidRPr="005C4518">
        <w:rPr>
          <w:rFonts w:ascii="Tahoma" w:hAnsi="Tahoma" w:cs="Tahoma"/>
          <w:smallCaps/>
        </w:rPr>
        <w:t xml:space="preserve"> </w:t>
      </w:r>
      <w:r w:rsidR="004E64B0" w:rsidRPr="005C4518">
        <w:rPr>
          <w:rFonts w:ascii="Tahoma" w:hAnsi="Tahoma" w:cs="Tahoma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="004E64B0" w:rsidRPr="005C4518">
        <w:rPr>
          <w:rFonts w:ascii="Tahoma" w:hAnsi="Tahoma" w:cs="Tahoma"/>
        </w:rPr>
        <w:t>późn</w:t>
      </w:r>
      <w:proofErr w:type="spellEnd"/>
      <w:r w:rsidR="004E64B0" w:rsidRPr="005C4518"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zm</w:t>
      </w:r>
      <w:proofErr w:type="spellEnd"/>
      <w:r>
        <w:rPr>
          <w:rFonts w:ascii="Tahoma" w:hAnsi="Tahoma" w:cs="Tahoma"/>
        </w:rPr>
        <w:t xml:space="preserve">) zwanej dalej ustawą PZP - </w:t>
      </w:r>
      <w:r w:rsidR="004E64B0" w:rsidRPr="005C4518">
        <w:rPr>
          <w:rFonts w:ascii="Tahoma" w:hAnsi="Tahoma" w:cs="Tahoma"/>
        </w:rPr>
        <w:t xml:space="preserve"> usługi cateringowej </w:t>
      </w:r>
      <w:r w:rsidR="004E64B0">
        <w:rPr>
          <w:rFonts w:ascii="Tahoma" w:hAnsi="Tahoma" w:cs="Tahoma"/>
        </w:rPr>
        <w:t xml:space="preserve"> realizowanej we Wrocławiu.</w:t>
      </w:r>
    </w:p>
    <w:p w:rsidR="004E64B0" w:rsidRPr="005C4518" w:rsidRDefault="004E64B0" w:rsidP="004E64B0">
      <w:pPr>
        <w:widowControl w:val="0"/>
        <w:suppressAutoHyphens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2174E" w:rsidRDefault="00B2174E" w:rsidP="00B2174E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</w:t>
      </w:r>
    </w:p>
    <w:p w:rsidR="00B2174E" w:rsidRDefault="00B2174E" w:rsidP="00B2174E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INFORMACJA O UDZIELENIU ZAMÓWIENIA</w:t>
      </w:r>
    </w:p>
    <w:p w:rsidR="00B2174E" w:rsidRDefault="00B2174E" w:rsidP="00B2174E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138 lit. o ust. 4 ustawy z dnia 29 stycznia 2004r Prawo zamówień Publicznych </w:t>
      </w:r>
      <w:r>
        <w:rPr>
          <w:rFonts w:ascii="Tahoma" w:hAnsi="Tahoma" w:cs="Tahoma"/>
          <w:sz w:val="20"/>
          <w:szCs w:val="20"/>
        </w:rPr>
        <w:br/>
        <w:t>(t. j. Dz. U. z 2018 r., poz. 1986 ze zm. ), Zamawiający informuje, że w postępowaniu o udzielenie w/w zamówienia publicznego na usługi społeczne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zamówienie zostało udzielone Wykonawcy: </w:t>
      </w:r>
      <w:r>
        <w:rPr>
          <w:rFonts w:ascii="Tahoma" w:hAnsi="Tahoma" w:cs="Tahoma"/>
          <w:sz w:val="20"/>
          <w:szCs w:val="20"/>
        </w:rPr>
        <w:t>Marian Wójcik – Galeria S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maku z/s w Bielawie 58-260  ul. B. Prusa 6B/8.</w:t>
      </w:r>
    </w:p>
    <w:p w:rsidR="00B2174E" w:rsidRDefault="00B2174E" w:rsidP="00B2174E">
      <w:pPr>
        <w:jc w:val="both"/>
        <w:rPr>
          <w:rFonts w:ascii="Tahoma" w:hAnsi="Tahoma" w:cs="Tahoma"/>
          <w:sz w:val="20"/>
          <w:szCs w:val="20"/>
        </w:rPr>
      </w:pPr>
    </w:p>
    <w:p w:rsidR="00B2174E" w:rsidRDefault="00B2174E" w:rsidP="008177E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2174E" w:rsidRDefault="00B2174E" w:rsidP="008177E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2174E" w:rsidRDefault="00B2174E" w:rsidP="008177E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2174E" w:rsidRDefault="00B2174E" w:rsidP="008177E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4E64B0" w:rsidRPr="005C4518" w:rsidRDefault="004E64B0" w:rsidP="004E64B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4E64B0" w:rsidRPr="005C4518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2174E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8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9"/>
  </w:num>
  <w:num w:numId="19">
    <w:abstractNumId w:val="10"/>
  </w:num>
  <w:num w:numId="20">
    <w:abstractNumId w:val="12"/>
  </w:num>
  <w:num w:numId="21">
    <w:abstractNumId w:val="22"/>
  </w:num>
  <w:num w:numId="22">
    <w:abstractNumId w:val="36"/>
  </w:num>
  <w:num w:numId="23">
    <w:abstractNumId w:val="14"/>
  </w:num>
  <w:num w:numId="24">
    <w:abstractNumId w:val="3"/>
  </w:num>
  <w:num w:numId="25">
    <w:abstractNumId w:val="2"/>
  </w:num>
  <w:num w:numId="26">
    <w:abstractNumId w:val="2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6"/>
  </w:num>
  <w:num w:numId="30">
    <w:abstractNumId w:val="29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37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05AF9"/>
    <w:rsid w:val="00014C41"/>
    <w:rsid w:val="000441CF"/>
    <w:rsid w:val="00047799"/>
    <w:rsid w:val="00053606"/>
    <w:rsid w:val="00073877"/>
    <w:rsid w:val="00076F1E"/>
    <w:rsid w:val="000927B7"/>
    <w:rsid w:val="000A7155"/>
    <w:rsid w:val="000B62CB"/>
    <w:rsid w:val="000C1051"/>
    <w:rsid w:val="000C328E"/>
    <w:rsid w:val="000C3B06"/>
    <w:rsid w:val="000D2DD2"/>
    <w:rsid w:val="000E3131"/>
    <w:rsid w:val="000E5433"/>
    <w:rsid w:val="000F16BA"/>
    <w:rsid w:val="00103A5C"/>
    <w:rsid w:val="00104864"/>
    <w:rsid w:val="00125072"/>
    <w:rsid w:val="001316AE"/>
    <w:rsid w:val="001436F7"/>
    <w:rsid w:val="00154998"/>
    <w:rsid w:val="00156899"/>
    <w:rsid w:val="00170777"/>
    <w:rsid w:val="0017431C"/>
    <w:rsid w:val="0017519B"/>
    <w:rsid w:val="001757CF"/>
    <w:rsid w:val="0017625D"/>
    <w:rsid w:val="00187637"/>
    <w:rsid w:val="00195ECC"/>
    <w:rsid w:val="001A591C"/>
    <w:rsid w:val="001F540F"/>
    <w:rsid w:val="00226473"/>
    <w:rsid w:val="00243491"/>
    <w:rsid w:val="00245B1C"/>
    <w:rsid w:val="00255BC7"/>
    <w:rsid w:val="00274860"/>
    <w:rsid w:val="00281A65"/>
    <w:rsid w:val="00292CB2"/>
    <w:rsid w:val="002A3154"/>
    <w:rsid w:val="002D13F6"/>
    <w:rsid w:val="002E3A0F"/>
    <w:rsid w:val="0031424B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C30D7"/>
    <w:rsid w:val="003C7CAB"/>
    <w:rsid w:val="003D49F0"/>
    <w:rsid w:val="003E4FB2"/>
    <w:rsid w:val="003F184B"/>
    <w:rsid w:val="00444502"/>
    <w:rsid w:val="004510F1"/>
    <w:rsid w:val="00460766"/>
    <w:rsid w:val="004A38BF"/>
    <w:rsid w:val="004B6FA5"/>
    <w:rsid w:val="004C5398"/>
    <w:rsid w:val="004E64B0"/>
    <w:rsid w:val="004F0723"/>
    <w:rsid w:val="00503C27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B441B"/>
    <w:rsid w:val="005B7CFE"/>
    <w:rsid w:val="005C411F"/>
    <w:rsid w:val="005C7782"/>
    <w:rsid w:val="005D127A"/>
    <w:rsid w:val="005E499D"/>
    <w:rsid w:val="005E62C7"/>
    <w:rsid w:val="005F5BD7"/>
    <w:rsid w:val="00611CA0"/>
    <w:rsid w:val="00621716"/>
    <w:rsid w:val="00635345"/>
    <w:rsid w:val="00657A7F"/>
    <w:rsid w:val="00673018"/>
    <w:rsid w:val="006920F6"/>
    <w:rsid w:val="00693980"/>
    <w:rsid w:val="0069634A"/>
    <w:rsid w:val="006C0D67"/>
    <w:rsid w:val="006C2600"/>
    <w:rsid w:val="006C26C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40F91"/>
    <w:rsid w:val="007430CD"/>
    <w:rsid w:val="00752135"/>
    <w:rsid w:val="00756622"/>
    <w:rsid w:val="00776D54"/>
    <w:rsid w:val="00785514"/>
    <w:rsid w:val="00796C3C"/>
    <w:rsid w:val="007972D7"/>
    <w:rsid w:val="007B395A"/>
    <w:rsid w:val="007B742E"/>
    <w:rsid w:val="007E1F15"/>
    <w:rsid w:val="007E3C71"/>
    <w:rsid w:val="00801F82"/>
    <w:rsid w:val="008076D2"/>
    <w:rsid w:val="00810D80"/>
    <w:rsid w:val="008177E4"/>
    <w:rsid w:val="008315A5"/>
    <w:rsid w:val="008331FE"/>
    <w:rsid w:val="0084448A"/>
    <w:rsid w:val="00852201"/>
    <w:rsid w:val="00870913"/>
    <w:rsid w:val="00884330"/>
    <w:rsid w:val="008855CA"/>
    <w:rsid w:val="008A4682"/>
    <w:rsid w:val="008B1100"/>
    <w:rsid w:val="008B61E2"/>
    <w:rsid w:val="008B6FFC"/>
    <w:rsid w:val="008B7FD7"/>
    <w:rsid w:val="008C3EA7"/>
    <w:rsid w:val="008D0436"/>
    <w:rsid w:val="008D109F"/>
    <w:rsid w:val="008E0A9B"/>
    <w:rsid w:val="008E309D"/>
    <w:rsid w:val="008E57FC"/>
    <w:rsid w:val="00900B29"/>
    <w:rsid w:val="00903B85"/>
    <w:rsid w:val="00906BAF"/>
    <w:rsid w:val="00944EA9"/>
    <w:rsid w:val="00961A40"/>
    <w:rsid w:val="0096280A"/>
    <w:rsid w:val="0099426F"/>
    <w:rsid w:val="00995300"/>
    <w:rsid w:val="00995304"/>
    <w:rsid w:val="009973F2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64D32"/>
    <w:rsid w:val="00A8046E"/>
    <w:rsid w:val="00A947A4"/>
    <w:rsid w:val="00AC023E"/>
    <w:rsid w:val="00AC028A"/>
    <w:rsid w:val="00AD7190"/>
    <w:rsid w:val="00AE18BF"/>
    <w:rsid w:val="00AF3D2F"/>
    <w:rsid w:val="00AF7D11"/>
    <w:rsid w:val="00B2174E"/>
    <w:rsid w:val="00B27CDE"/>
    <w:rsid w:val="00B630F2"/>
    <w:rsid w:val="00B673D6"/>
    <w:rsid w:val="00B675E3"/>
    <w:rsid w:val="00B93024"/>
    <w:rsid w:val="00B94C20"/>
    <w:rsid w:val="00BA2046"/>
    <w:rsid w:val="00BB78DB"/>
    <w:rsid w:val="00BD10C7"/>
    <w:rsid w:val="00BD2074"/>
    <w:rsid w:val="00BD61F7"/>
    <w:rsid w:val="00C068C7"/>
    <w:rsid w:val="00C4494B"/>
    <w:rsid w:val="00C56203"/>
    <w:rsid w:val="00C67F99"/>
    <w:rsid w:val="00C76DE7"/>
    <w:rsid w:val="00C80BA9"/>
    <w:rsid w:val="00C83AD6"/>
    <w:rsid w:val="00C87728"/>
    <w:rsid w:val="00CB1B12"/>
    <w:rsid w:val="00CD10CA"/>
    <w:rsid w:val="00CE7646"/>
    <w:rsid w:val="00CF349E"/>
    <w:rsid w:val="00CF477B"/>
    <w:rsid w:val="00D10D02"/>
    <w:rsid w:val="00D13360"/>
    <w:rsid w:val="00D16832"/>
    <w:rsid w:val="00D217B6"/>
    <w:rsid w:val="00D3031B"/>
    <w:rsid w:val="00D56C8E"/>
    <w:rsid w:val="00D7338E"/>
    <w:rsid w:val="00D82B8B"/>
    <w:rsid w:val="00D94CC1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72188"/>
    <w:rsid w:val="00E82C9B"/>
    <w:rsid w:val="00E844D3"/>
    <w:rsid w:val="00E90A00"/>
    <w:rsid w:val="00EA35DD"/>
    <w:rsid w:val="00EC37EB"/>
    <w:rsid w:val="00ED6137"/>
    <w:rsid w:val="00EE3A95"/>
    <w:rsid w:val="00EE63C2"/>
    <w:rsid w:val="00EE6C1D"/>
    <w:rsid w:val="00EF1C2D"/>
    <w:rsid w:val="00EF1FD0"/>
    <w:rsid w:val="00EF5F26"/>
    <w:rsid w:val="00EF7F89"/>
    <w:rsid w:val="00F2698E"/>
    <w:rsid w:val="00F35BEA"/>
    <w:rsid w:val="00F50673"/>
    <w:rsid w:val="00F50D84"/>
    <w:rsid w:val="00F57FA5"/>
    <w:rsid w:val="00F81140"/>
    <w:rsid w:val="00F85850"/>
    <w:rsid w:val="00F94B57"/>
    <w:rsid w:val="00FA57CC"/>
    <w:rsid w:val="00FC4012"/>
    <w:rsid w:val="00FC7A21"/>
    <w:rsid w:val="00FE1C73"/>
    <w:rsid w:val="00FE37C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269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59</cp:revision>
  <cp:lastPrinted>2019-05-06T07:06:00Z</cp:lastPrinted>
  <dcterms:created xsi:type="dcterms:W3CDTF">2018-11-16T10:28:00Z</dcterms:created>
  <dcterms:modified xsi:type="dcterms:W3CDTF">2019-05-16T09:11:00Z</dcterms:modified>
</cp:coreProperties>
</file>