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65" w:rsidRDefault="001F4C65" w:rsidP="001F4C65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</w:t>
      </w:r>
      <w:r w:rsidR="0033453F">
        <w:rPr>
          <w:rFonts w:ascii="Tahoma" w:hAnsi="Tahoma" w:cs="Tahoma"/>
        </w:rPr>
        <w:t>6</w:t>
      </w:r>
      <w:r>
        <w:rPr>
          <w:rFonts w:ascii="Tahoma" w:hAnsi="Tahoma" w:cs="Tahoma"/>
        </w:rPr>
        <w:t>/2540/0</w:t>
      </w:r>
      <w:r w:rsidR="0033453F">
        <w:rPr>
          <w:rFonts w:ascii="Tahoma" w:hAnsi="Tahoma" w:cs="Tahoma"/>
        </w:rPr>
        <w:t>4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  Wałbrzych, </w:t>
      </w:r>
      <w:r w:rsidR="0033453F">
        <w:rPr>
          <w:rFonts w:ascii="Tahoma" w:hAnsi="Tahoma" w:cs="Tahoma"/>
        </w:rPr>
        <w:t>19 czerwca</w:t>
      </w:r>
      <w:r>
        <w:rPr>
          <w:rFonts w:ascii="Tahoma" w:hAnsi="Tahoma" w:cs="Tahoma"/>
        </w:rPr>
        <w:t xml:space="preserve"> 2019 roku.                                      </w:t>
      </w:r>
    </w:p>
    <w:p w:rsidR="001F4C65" w:rsidRDefault="001F4C65" w:rsidP="001F4C65">
      <w:pPr>
        <w:rPr>
          <w:rFonts w:ascii="Tahoma" w:hAnsi="Tahoma" w:cs="Tahoma"/>
        </w:rPr>
      </w:pPr>
    </w:p>
    <w:p w:rsidR="00FA5FBB" w:rsidRPr="000445DD" w:rsidRDefault="00015150" w:rsidP="000445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FA5FBB" w:rsidRDefault="00FA5FBB" w:rsidP="00FA5FBB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</w:t>
      </w:r>
      <w:r w:rsidR="0033453F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promocyjnych do Dolnośląskiego Wojewódzkiego Urzędu Prac</w:t>
      </w:r>
      <w:r w:rsidR="0033453F">
        <w:rPr>
          <w:rFonts w:ascii="Tahoma" w:hAnsi="Tahoma" w:cs="Tahoma"/>
          <w:bCs/>
          <w:sz w:val="20"/>
          <w:szCs w:val="20"/>
        </w:rPr>
        <w:t>y.</w:t>
      </w:r>
    </w:p>
    <w:p w:rsidR="00391F3F" w:rsidRDefault="00391F3F" w:rsidP="00391F3F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>Zgodnie z treścią SIWZ otwarcie ofert odbyło się w dniu 1</w:t>
      </w:r>
      <w:r w:rsidR="0033453F">
        <w:rPr>
          <w:rFonts w:ascii="Tahoma" w:eastAsia="Calibri" w:hAnsi="Tahoma" w:cs="Tahoma"/>
          <w:lang w:eastAsia="en-US"/>
        </w:rPr>
        <w:t>9 czerwca</w:t>
      </w:r>
      <w:r>
        <w:rPr>
          <w:rFonts w:ascii="Tahoma" w:eastAsia="Calibri" w:hAnsi="Tahoma" w:cs="Tahoma"/>
          <w:lang w:eastAsia="en-US"/>
        </w:rPr>
        <w:t xml:space="preserve"> 2019 r. o godz. 10:30 w siedzibie Zamawiającego w Wałbrzychu, ul. Ogrodowa 5b.</w:t>
      </w:r>
    </w:p>
    <w:p w:rsidR="00391F3F" w:rsidRDefault="00391F3F" w:rsidP="00391F3F">
      <w:pPr>
        <w:widowControl w:val="0"/>
        <w:suppressAutoHyphens/>
        <w:spacing w:after="200" w:line="254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33453F" w:rsidRPr="0033453F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Zamawiający zamierza przeznaczyć na sfinansowanie zamówienia kwotę</w:t>
      </w:r>
      <w:r w:rsidR="0033453F">
        <w:rPr>
          <w:rFonts w:ascii="Tahoma" w:eastAsia="Calibri" w:hAnsi="Tahoma" w:cs="Tahoma"/>
          <w:lang w:eastAsia="en-US"/>
        </w:rPr>
        <w:t xml:space="preserve"> </w:t>
      </w:r>
      <w:r w:rsidRPr="00391F3F">
        <w:rPr>
          <w:rFonts w:ascii="Tahoma" w:eastAsia="Calibri" w:hAnsi="Tahoma" w:cs="Tahoma"/>
          <w:lang w:eastAsia="en-US"/>
        </w:rPr>
        <w:t xml:space="preserve"> 29.000,00 zł brutto,</w:t>
      </w:r>
      <w:r w:rsidRPr="00391F3F">
        <w:rPr>
          <w:rFonts w:ascii="Tahoma" w:hAnsi="Tahoma" w:cs="Tahoma"/>
        </w:rPr>
        <w:t xml:space="preserve">     </w:t>
      </w:r>
    </w:p>
    <w:p w:rsidR="0033453F" w:rsidRDefault="0033453F" w:rsidP="00391F3F">
      <w:pPr>
        <w:spacing w:after="160" w:line="254" w:lineRule="auto"/>
        <w:rPr>
          <w:rFonts w:ascii="Tahoma" w:hAnsi="Tahoma" w:cs="Tahoma"/>
        </w:rPr>
      </w:pPr>
    </w:p>
    <w:tbl>
      <w:tblPr>
        <w:tblStyle w:val="Tabela-Siatka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3543"/>
        <w:gridCol w:w="3402"/>
      </w:tblGrid>
      <w:tr w:rsidR="0033453F" w:rsidTr="00463DEB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F" w:rsidRDefault="0033453F">
            <w:pPr>
              <w:jc w:val="center"/>
              <w:rPr>
                <w:rFonts w:ascii="Tahoma" w:hAnsi="Tahoma" w:cs="Tahoma"/>
                <w:b/>
              </w:rPr>
            </w:pPr>
          </w:p>
          <w:p w:rsidR="0033453F" w:rsidRDefault="003345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F" w:rsidRDefault="0033453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33453F" w:rsidRDefault="0033453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33453F" w:rsidRDefault="0033453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3F" w:rsidRDefault="0033453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33453F" w:rsidRDefault="0033453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Termin realizacji zamówienia – </w:t>
            </w:r>
            <w:r w:rsidR="00463DEB">
              <w:rPr>
                <w:rFonts w:ascii="Tahoma" w:hAnsi="Tahoma" w:cs="Tahoma"/>
                <w:b/>
                <w:sz w:val="20"/>
              </w:rPr>
              <w:t>-</w:t>
            </w:r>
            <w:r>
              <w:rPr>
                <w:rFonts w:ascii="Tahoma" w:hAnsi="Tahoma" w:cs="Tahoma"/>
                <w:b/>
                <w:sz w:val="20"/>
              </w:rPr>
              <w:t>40%</w:t>
            </w:r>
          </w:p>
        </w:tc>
      </w:tr>
      <w:tr w:rsidR="0033453F" w:rsidTr="00463DEB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PPHU LIR Elżbieta Zaj</w:t>
            </w:r>
            <w:r w:rsidR="00E46373">
              <w:rPr>
                <w:rFonts w:ascii="Tahoma" w:hAnsi="Tahoma" w:cs="Tahoma"/>
              </w:rPr>
              <w:t>et</w:t>
            </w:r>
            <w:bookmarkStart w:id="0" w:name="_GoBack"/>
            <w:bookmarkEnd w:id="0"/>
          </w:p>
          <w:p w:rsidR="0033453F" w:rsidRDefault="003345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Biuro Reklamy</w:t>
            </w:r>
          </w:p>
          <w:p w:rsidR="0033453F" w:rsidRDefault="003345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2,</w:t>
            </w:r>
          </w:p>
          <w:p w:rsidR="0033453F" w:rsidRDefault="003345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82-300 Elbląg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31 lipca 2019 r.</w:t>
            </w:r>
          </w:p>
        </w:tc>
      </w:tr>
      <w:tr w:rsidR="0033453F" w:rsidTr="00463DEB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Reklamowo-Wydawnicza Studio B&amp;W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Wojciech Janecki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Podjazdowa 2/31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41-200 Sosnowiec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29668,00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 dnia 31 lipca 2019 r.</w:t>
            </w:r>
          </w:p>
        </w:tc>
      </w:tr>
      <w:tr w:rsidR="0033453F" w:rsidTr="00463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Diadal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Group</w:t>
            </w:r>
            <w:proofErr w:type="spellEnd"/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Mateusz Pasierbek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Krzysztof Pasierbek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Winogronowa 17,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05-831 Rozalin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26095,50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</w:t>
            </w:r>
          </w:p>
        </w:tc>
      </w:tr>
      <w:tr w:rsidR="0033453F" w:rsidTr="00463DE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PROMOWOL-SKI PPHU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Anna Iwańska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Osobowicka</w:t>
            </w:r>
            <w:proofErr w:type="spellEnd"/>
            <w:r>
              <w:rPr>
                <w:rFonts w:ascii="Tahoma" w:hAnsi="Tahoma" w:cs="Tahoma"/>
              </w:rPr>
              <w:t xml:space="preserve"> 112e/3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51-008 Wrocław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21081,12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</w:t>
            </w:r>
          </w:p>
        </w:tc>
      </w:tr>
      <w:tr w:rsidR="0033453F" w:rsidTr="00463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33453F" w:rsidRDefault="003345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25260,86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3F" w:rsidRDefault="0033453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Do dnia 31 lipca 2019 r.</w:t>
            </w:r>
          </w:p>
        </w:tc>
      </w:tr>
    </w:tbl>
    <w:p w:rsidR="0033453F" w:rsidRDefault="0033453F" w:rsidP="0033453F">
      <w:pPr>
        <w:jc w:val="center"/>
        <w:rPr>
          <w:rFonts w:ascii="Tahoma" w:hAnsi="Tahoma" w:cs="Tahoma"/>
        </w:rPr>
      </w:pPr>
    </w:p>
    <w:p w:rsidR="0033453F" w:rsidRDefault="0033453F" w:rsidP="00391F3F">
      <w:pPr>
        <w:spacing w:after="160" w:line="254" w:lineRule="auto"/>
        <w:rPr>
          <w:rFonts w:ascii="Tahoma" w:hAnsi="Tahoma" w:cs="Tahoma"/>
        </w:rPr>
      </w:pPr>
    </w:p>
    <w:p w:rsidR="00391F3F" w:rsidRPr="007151B7" w:rsidRDefault="00391F3F" w:rsidP="00391F3F">
      <w:pPr>
        <w:spacing w:after="160" w:line="254" w:lineRule="auto"/>
        <w:rPr>
          <w:rFonts w:ascii="Tahoma" w:eastAsia="Calibri" w:hAnsi="Tahoma" w:cs="Tahoma"/>
          <w:lang w:eastAsia="en-US"/>
        </w:rPr>
      </w:pPr>
      <w:r w:rsidRPr="00391F3F">
        <w:rPr>
          <w:rFonts w:ascii="Tahoma" w:hAnsi="Tahoma" w:cs="Tahoma"/>
        </w:rPr>
        <w:t xml:space="preserve">                                                                     </w:t>
      </w:r>
    </w:p>
    <w:p w:rsidR="00015150" w:rsidRDefault="00015150" w:rsidP="00015150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FA5FBB" w:rsidRDefault="00FA5FBB" w:rsidP="00FA5FBB">
      <w:pPr>
        <w:jc w:val="center"/>
        <w:rPr>
          <w:rFonts w:ascii="Tahoma" w:hAnsi="Tahoma" w:cs="Tahoma"/>
        </w:rPr>
      </w:pPr>
    </w:p>
    <w:p w:rsidR="001F4C65" w:rsidRDefault="001F4C65" w:rsidP="001F4C65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1F4C65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15150"/>
    <w:rsid w:val="00020FCC"/>
    <w:rsid w:val="0003691F"/>
    <w:rsid w:val="000441CF"/>
    <w:rsid w:val="000445DD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453F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510F1"/>
    <w:rsid w:val="00453FDC"/>
    <w:rsid w:val="00460766"/>
    <w:rsid w:val="00463DEB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46373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0621D3F8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DEF8-F3CA-4F62-AA29-DAB06154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2019-04-09T11:09:00Z</cp:lastPrinted>
  <dcterms:created xsi:type="dcterms:W3CDTF">2019-06-19T09:38:00Z</dcterms:created>
  <dcterms:modified xsi:type="dcterms:W3CDTF">2019-06-19T11:01:00Z</dcterms:modified>
</cp:coreProperties>
</file>