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CB" w:rsidRPr="00DA27C7" w:rsidRDefault="00F6608C" w:rsidP="00DA27C7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DA27C7">
        <w:rPr>
          <w:rFonts w:ascii="Tahoma" w:hAnsi="Tahoma" w:cs="Tahoma"/>
          <w:sz w:val="20"/>
          <w:szCs w:val="20"/>
        </w:rPr>
        <w:t xml:space="preserve">     </w:t>
      </w:r>
      <w:r w:rsidR="00F62D68">
        <w:rPr>
          <w:rFonts w:ascii="Tahoma" w:hAnsi="Tahoma" w:cs="Tahoma"/>
          <w:sz w:val="20"/>
          <w:szCs w:val="20"/>
        </w:rPr>
        <w:t xml:space="preserve">Wrocław, dnia 20 sierpnia </w:t>
      </w:r>
      <w:r w:rsidR="006470FF" w:rsidRPr="00DA27C7">
        <w:rPr>
          <w:rFonts w:ascii="Tahoma" w:hAnsi="Tahoma" w:cs="Tahoma"/>
          <w:sz w:val="20"/>
          <w:szCs w:val="20"/>
        </w:rPr>
        <w:t>2019</w:t>
      </w:r>
      <w:r w:rsidRPr="00DA27C7">
        <w:rPr>
          <w:rFonts w:ascii="Tahoma" w:hAnsi="Tahoma" w:cs="Tahoma"/>
          <w:sz w:val="20"/>
          <w:szCs w:val="20"/>
        </w:rPr>
        <w:t xml:space="preserve"> </w:t>
      </w:r>
      <w:r w:rsidR="00095FCB" w:rsidRPr="00DA27C7">
        <w:rPr>
          <w:rFonts w:ascii="Tahoma" w:hAnsi="Tahoma" w:cs="Tahoma"/>
          <w:sz w:val="20"/>
          <w:szCs w:val="20"/>
        </w:rPr>
        <w:t>r.</w:t>
      </w:r>
    </w:p>
    <w:p w:rsidR="00095FCB" w:rsidRPr="00DA27C7" w:rsidRDefault="00095FCB" w:rsidP="00DA27C7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DA27C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</w:t>
      </w:r>
    </w:p>
    <w:p w:rsidR="00095FCB" w:rsidRPr="00DA27C7" w:rsidRDefault="00222FB9" w:rsidP="00DA27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Zam. </w:t>
      </w:r>
      <w:proofErr w:type="spellStart"/>
      <w:r>
        <w:rPr>
          <w:rFonts w:ascii="Tahoma" w:hAnsi="Tahoma" w:cs="Tahoma"/>
          <w:sz w:val="20"/>
          <w:szCs w:val="20"/>
        </w:rPr>
        <w:t>publ</w:t>
      </w:r>
      <w:proofErr w:type="spellEnd"/>
      <w:r>
        <w:rPr>
          <w:rFonts w:ascii="Tahoma" w:hAnsi="Tahoma" w:cs="Tahoma"/>
          <w:sz w:val="20"/>
          <w:szCs w:val="20"/>
        </w:rPr>
        <w:t>. 21/2019</w:t>
      </w:r>
    </w:p>
    <w:p w:rsidR="00095FCB" w:rsidRPr="00DA27C7" w:rsidRDefault="00095FCB" w:rsidP="00DA27C7">
      <w:pPr>
        <w:widowControl w:val="0"/>
        <w:suppressAutoHyphens/>
        <w:spacing w:line="240" w:lineRule="auto"/>
        <w:jc w:val="both"/>
        <w:rPr>
          <w:rFonts w:ascii="Tahoma" w:hAnsi="Tahoma" w:cs="Tahoma"/>
          <w:b/>
          <w:smallCaps/>
          <w:sz w:val="20"/>
          <w:szCs w:val="20"/>
        </w:rPr>
      </w:pPr>
      <w:r w:rsidRPr="00DA27C7">
        <w:rPr>
          <w:rFonts w:ascii="Tahoma" w:hAnsi="Tahoma" w:cs="Tahoma"/>
          <w:b/>
          <w:smallCaps/>
          <w:sz w:val="20"/>
          <w:szCs w:val="20"/>
        </w:rPr>
        <w:t xml:space="preserve">                                       </w:t>
      </w:r>
    </w:p>
    <w:p w:rsidR="00AC00D6" w:rsidRDefault="00095FCB" w:rsidP="00DA27C7">
      <w:pPr>
        <w:widowControl w:val="0"/>
        <w:suppressAutoHyphens/>
        <w:spacing w:line="240" w:lineRule="auto"/>
        <w:jc w:val="both"/>
        <w:rPr>
          <w:rFonts w:ascii="Tahoma" w:hAnsi="Tahoma" w:cs="Tahoma"/>
          <w:smallCaps/>
          <w:sz w:val="20"/>
          <w:szCs w:val="20"/>
        </w:rPr>
      </w:pPr>
      <w:r w:rsidRPr="00F62D68">
        <w:rPr>
          <w:rFonts w:ascii="Tahoma" w:hAnsi="Tahoma" w:cs="Tahoma"/>
          <w:smallCaps/>
          <w:sz w:val="20"/>
          <w:szCs w:val="20"/>
        </w:rPr>
        <w:t xml:space="preserve">                                               </w:t>
      </w:r>
      <w:r w:rsidR="00F62D68" w:rsidRPr="00F62D68">
        <w:rPr>
          <w:rFonts w:ascii="Tahoma" w:hAnsi="Tahoma" w:cs="Tahoma"/>
          <w:smallCaps/>
          <w:sz w:val="20"/>
          <w:szCs w:val="20"/>
        </w:rPr>
        <w:t xml:space="preserve">         </w:t>
      </w:r>
    </w:p>
    <w:p w:rsidR="00AC00D6" w:rsidRDefault="00AC00D6" w:rsidP="00AC00D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DOZ/EZ/Z.P.21</w:t>
      </w:r>
      <w:r w:rsidRPr="00AC00D6">
        <w:rPr>
          <w:rFonts w:ascii="Tahoma" w:hAnsi="Tahoma" w:cs="Tahoma"/>
          <w:sz w:val="20"/>
          <w:szCs w:val="20"/>
        </w:rPr>
        <w:t>/2540/</w:t>
      </w:r>
      <w:r w:rsidR="00065E01">
        <w:rPr>
          <w:rFonts w:ascii="Tahoma" w:hAnsi="Tahoma" w:cs="Tahoma"/>
          <w:sz w:val="20"/>
          <w:szCs w:val="20"/>
        </w:rPr>
        <w:t>06</w:t>
      </w:r>
      <w:r w:rsidRPr="00AC00D6">
        <w:rPr>
          <w:rFonts w:ascii="Tahoma" w:hAnsi="Tahoma" w:cs="Tahoma"/>
          <w:sz w:val="20"/>
          <w:szCs w:val="20"/>
        </w:rPr>
        <w:t xml:space="preserve">/2019                                                           </w:t>
      </w:r>
    </w:p>
    <w:p w:rsidR="00AC00D6" w:rsidRDefault="00AC00D6" w:rsidP="00DA27C7">
      <w:pPr>
        <w:widowControl w:val="0"/>
        <w:suppressAutoHyphens/>
        <w:spacing w:line="240" w:lineRule="auto"/>
        <w:jc w:val="both"/>
        <w:rPr>
          <w:rFonts w:ascii="Tahoma" w:hAnsi="Tahoma" w:cs="Tahoma"/>
          <w:smallCaps/>
          <w:sz w:val="20"/>
          <w:szCs w:val="20"/>
        </w:rPr>
      </w:pPr>
    </w:p>
    <w:p w:rsidR="00AC00D6" w:rsidRDefault="00AC00D6" w:rsidP="00DA27C7">
      <w:pPr>
        <w:widowControl w:val="0"/>
        <w:suppressAutoHyphens/>
        <w:spacing w:line="240" w:lineRule="auto"/>
        <w:jc w:val="both"/>
        <w:rPr>
          <w:rFonts w:ascii="Tahoma" w:hAnsi="Tahoma" w:cs="Tahoma"/>
          <w:smallCaps/>
          <w:sz w:val="20"/>
          <w:szCs w:val="20"/>
        </w:rPr>
      </w:pPr>
    </w:p>
    <w:p w:rsidR="00095FCB" w:rsidRPr="00F62D68" w:rsidRDefault="00F62D68" w:rsidP="00DA27C7">
      <w:pPr>
        <w:widowControl w:val="0"/>
        <w:suppressAutoHyphens/>
        <w:spacing w:line="240" w:lineRule="auto"/>
        <w:jc w:val="both"/>
        <w:rPr>
          <w:rFonts w:ascii="Tahoma" w:hAnsi="Tahoma" w:cs="Tahoma"/>
          <w:smallCaps/>
          <w:sz w:val="20"/>
          <w:szCs w:val="20"/>
        </w:rPr>
      </w:pPr>
      <w:r w:rsidRPr="00F62D68">
        <w:rPr>
          <w:rFonts w:ascii="Tahoma" w:hAnsi="Tahoma" w:cs="Tahoma"/>
          <w:smallCaps/>
          <w:sz w:val="20"/>
          <w:szCs w:val="20"/>
        </w:rPr>
        <w:t xml:space="preserve"> </w:t>
      </w:r>
      <w:r w:rsidR="00AC00D6">
        <w:rPr>
          <w:rFonts w:ascii="Tahoma" w:hAnsi="Tahoma" w:cs="Tahoma"/>
          <w:smallCaps/>
          <w:sz w:val="20"/>
          <w:szCs w:val="20"/>
        </w:rPr>
        <w:tab/>
      </w:r>
      <w:r w:rsidR="00AC00D6">
        <w:rPr>
          <w:rFonts w:ascii="Tahoma" w:hAnsi="Tahoma" w:cs="Tahoma"/>
          <w:smallCaps/>
          <w:sz w:val="20"/>
          <w:szCs w:val="20"/>
        </w:rPr>
        <w:tab/>
      </w:r>
      <w:r w:rsidR="00AC00D6">
        <w:rPr>
          <w:rFonts w:ascii="Tahoma" w:hAnsi="Tahoma" w:cs="Tahoma"/>
          <w:smallCaps/>
          <w:sz w:val="20"/>
          <w:szCs w:val="20"/>
        </w:rPr>
        <w:tab/>
      </w:r>
      <w:r w:rsidR="00AC00D6">
        <w:rPr>
          <w:rFonts w:ascii="Tahoma" w:hAnsi="Tahoma" w:cs="Tahoma"/>
          <w:smallCaps/>
          <w:sz w:val="20"/>
          <w:szCs w:val="20"/>
        </w:rPr>
        <w:tab/>
      </w:r>
      <w:r w:rsidRPr="00F62D68">
        <w:rPr>
          <w:rFonts w:ascii="Tahoma" w:hAnsi="Tahoma" w:cs="Tahoma"/>
          <w:smallCaps/>
          <w:sz w:val="20"/>
          <w:szCs w:val="20"/>
        </w:rPr>
        <w:t xml:space="preserve"> </w:t>
      </w:r>
      <w:r w:rsidR="00095FCB" w:rsidRPr="00F62D68">
        <w:rPr>
          <w:rFonts w:ascii="Tahoma" w:hAnsi="Tahoma" w:cs="Tahoma"/>
          <w:smallCaps/>
          <w:sz w:val="20"/>
          <w:szCs w:val="20"/>
        </w:rPr>
        <w:t xml:space="preserve">  OGŁOSZENIE O </w:t>
      </w:r>
      <w:r w:rsidRPr="00F62D68">
        <w:rPr>
          <w:rFonts w:ascii="Tahoma" w:hAnsi="Tahoma" w:cs="Tahoma"/>
          <w:smallCaps/>
          <w:sz w:val="20"/>
          <w:szCs w:val="20"/>
        </w:rPr>
        <w:t>UDZIELENIU ZAMÓWIENIA</w:t>
      </w:r>
    </w:p>
    <w:p w:rsidR="000C391C" w:rsidRPr="00DA27C7" w:rsidRDefault="000C391C" w:rsidP="00DA27C7">
      <w:pPr>
        <w:widowControl w:val="0"/>
        <w:suppressAutoHyphens/>
        <w:spacing w:line="240" w:lineRule="auto"/>
        <w:jc w:val="both"/>
        <w:rPr>
          <w:rFonts w:ascii="Tahoma" w:hAnsi="Tahoma" w:cs="Tahoma"/>
          <w:b/>
          <w:smallCaps/>
          <w:sz w:val="20"/>
          <w:szCs w:val="20"/>
        </w:rPr>
      </w:pPr>
    </w:p>
    <w:p w:rsidR="00095FCB" w:rsidRPr="00DA27C7" w:rsidRDefault="00F62D68" w:rsidP="00DA27C7">
      <w:pPr>
        <w:widowControl w:val="0"/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Dotyczy zamówienia </w:t>
      </w:r>
      <w:r w:rsidR="00095FCB" w:rsidRPr="00DA27C7">
        <w:rPr>
          <w:rFonts w:ascii="Tahoma" w:hAnsi="Tahoma" w:cs="Tahoma"/>
          <w:sz w:val="20"/>
          <w:szCs w:val="20"/>
        </w:rPr>
        <w:t>na</w:t>
      </w:r>
      <w:r w:rsidR="00095FCB" w:rsidRPr="00DA27C7">
        <w:rPr>
          <w:rFonts w:ascii="Tahoma" w:hAnsi="Tahoma" w:cs="Tahoma"/>
          <w:smallCaps/>
          <w:sz w:val="20"/>
          <w:szCs w:val="20"/>
        </w:rPr>
        <w:t xml:space="preserve"> </w:t>
      </w:r>
      <w:r w:rsidR="00095FCB" w:rsidRPr="00DA27C7">
        <w:rPr>
          <w:rFonts w:ascii="Tahoma" w:hAnsi="Tahoma" w:cs="Tahoma"/>
          <w:bCs/>
          <w:sz w:val="20"/>
          <w:szCs w:val="20"/>
        </w:rPr>
        <w:t xml:space="preserve"> usługę społeczną</w:t>
      </w:r>
      <w:r w:rsidR="00095FCB" w:rsidRPr="00DA27C7">
        <w:rPr>
          <w:rFonts w:ascii="Tahoma" w:hAnsi="Tahoma" w:cs="Tahoma"/>
          <w:bCs/>
          <w:i/>
          <w:sz w:val="20"/>
          <w:szCs w:val="20"/>
        </w:rPr>
        <w:t xml:space="preserve"> </w:t>
      </w:r>
      <w:r w:rsidR="00095FCB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dot. </w:t>
      </w:r>
      <w:r w:rsidR="00F6608C" w:rsidRPr="00DA27C7">
        <w:rPr>
          <w:rFonts w:ascii="Tahoma" w:eastAsia="Times New Roman" w:hAnsi="Tahoma" w:cs="Tahoma"/>
          <w:sz w:val="20"/>
          <w:szCs w:val="20"/>
          <w:lang w:eastAsia="pl-PL"/>
        </w:rPr>
        <w:t>usług hotelarsko-gastronomicznych wraz z wynajmem sal</w:t>
      </w:r>
      <w:r w:rsidR="00E96DC4" w:rsidRPr="00DA27C7">
        <w:rPr>
          <w:rFonts w:ascii="Tahoma" w:eastAsia="Times New Roman" w:hAnsi="Tahoma" w:cs="Tahoma"/>
          <w:sz w:val="20"/>
          <w:szCs w:val="20"/>
          <w:lang w:eastAsia="pl-PL"/>
        </w:rPr>
        <w:t>i konferencyjnej</w:t>
      </w:r>
      <w:r w:rsidR="00F6608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0B6D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realizowana </w:t>
      </w:r>
      <w:r w:rsidR="00F6608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na potrzeby </w:t>
      </w:r>
      <w:r w:rsidR="00040B6D" w:rsidRPr="00DA27C7">
        <w:rPr>
          <w:rFonts w:ascii="Tahoma" w:eastAsia="Times New Roman" w:hAnsi="Tahoma" w:cs="Tahoma"/>
          <w:sz w:val="20"/>
          <w:szCs w:val="20"/>
          <w:lang w:eastAsia="pl-PL"/>
        </w:rPr>
        <w:t>organizowanego przez Dolnośląski Wojewódzki Urząd Pracy seminarium transgranicznego</w:t>
      </w:r>
      <w:r w:rsidR="000C391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 pod nazwą „ Mówimy jedno w dwóch językach- seminarium transgraniczne dla doradców z Polski i Czech”, które odbędzie się w dniach</w:t>
      </w:r>
      <w:r w:rsidR="00040B6D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C391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12-13 sierpnia 2019 r. </w:t>
      </w:r>
    </w:p>
    <w:p w:rsidR="000C391C" w:rsidRPr="00DA27C7" w:rsidRDefault="000C391C" w:rsidP="00DA27C7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u w:val="single"/>
        </w:rPr>
      </w:pPr>
    </w:p>
    <w:p w:rsidR="00472933" w:rsidRDefault="00065E01" w:rsidP="00065E01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138 lit. o ust. 4 ustawy z dnia 29 stycznia 2004r Prawo zamówień Publicznych</w:t>
      </w:r>
      <w:r>
        <w:rPr>
          <w:rFonts w:ascii="Tahoma" w:hAnsi="Tahoma" w:cs="Tahoma"/>
          <w:sz w:val="20"/>
          <w:szCs w:val="20"/>
        </w:rPr>
        <w:br/>
        <w:t xml:space="preserve">(t. j. Dz. U. z 2018 r., poz. 1986 ze zm. ), Zamawiający informuje, że w postępowaniu o udzielenie w/w zamówienia publicznego na usługi społeczne zamówienie zostało udzielone Wykonawcy: </w:t>
      </w:r>
      <w:proofErr w:type="spellStart"/>
      <w:r w:rsidR="00472933">
        <w:rPr>
          <w:rFonts w:ascii="Tahoma" w:eastAsia="Times New Roman" w:hAnsi="Tahoma" w:cs="Tahoma"/>
          <w:sz w:val="20"/>
          <w:szCs w:val="20"/>
          <w:lang w:eastAsia="pl-PL"/>
        </w:rPr>
        <w:t>UpHotel</w:t>
      </w:r>
      <w:proofErr w:type="spellEnd"/>
      <w:r w:rsidR="00472933">
        <w:rPr>
          <w:rFonts w:ascii="Tahoma" w:eastAsia="Times New Roman" w:hAnsi="Tahoma" w:cs="Tahoma"/>
          <w:sz w:val="20"/>
          <w:szCs w:val="20"/>
          <w:lang w:eastAsia="pl-PL"/>
        </w:rPr>
        <w:t xml:space="preserve"> Sp. z o.o. ul. Solna 4</w:t>
      </w:r>
      <w:r>
        <w:rPr>
          <w:rFonts w:ascii="Tahoma" w:hAnsi="Tahoma" w:cs="Tahoma"/>
          <w:sz w:val="20"/>
          <w:szCs w:val="20"/>
        </w:rPr>
        <w:t xml:space="preserve"> </w:t>
      </w:r>
      <w:r w:rsidR="00472933">
        <w:rPr>
          <w:rFonts w:ascii="Tahoma" w:eastAsia="Times New Roman" w:hAnsi="Tahoma" w:cs="Tahoma"/>
          <w:sz w:val="20"/>
          <w:szCs w:val="20"/>
          <w:lang w:eastAsia="pl-PL"/>
        </w:rPr>
        <w:t>58-500 Jelenia Góra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95FCB" w:rsidRPr="00324032" w:rsidRDefault="00095FCB" w:rsidP="00095FCB">
      <w:pPr>
        <w:jc w:val="both"/>
        <w:rPr>
          <w:rFonts w:ascii="Tahoma" w:hAnsi="Tahoma" w:cs="Tahoma"/>
          <w:sz w:val="20"/>
          <w:szCs w:val="20"/>
        </w:rPr>
      </w:pPr>
    </w:p>
    <w:p w:rsidR="00AC00D6" w:rsidRDefault="00AC00D6" w:rsidP="00AC00D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00D6" w:rsidRDefault="00AC00D6" w:rsidP="00AC00D6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AC00D6" w:rsidRPr="00AC00D6" w:rsidRDefault="00AC00D6" w:rsidP="00AC00D6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AC00D6" w:rsidRPr="00AC00D6" w:rsidRDefault="00AC00D6" w:rsidP="00AC00D6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AC00D6" w:rsidRPr="00AC00D6" w:rsidRDefault="00AC00D6" w:rsidP="00AC00D6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AC00D6" w:rsidRDefault="00AC00D6" w:rsidP="00AC00D6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AC00D6" w:rsidRPr="00AC00D6" w:rsidRDefault="00AC00D6" w:rsidP="00AC00D6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AC00D6" w:rsidRPr="00AC00D6" w:rsidRDefault="00AC00D6" w:rsidP="00AC00D6">
      <w:pPr>
        <w:keepLines/>
        <w:suppressAutoHyphens/>
        <w:outlineLvl w:val="5"/>
        <w:rPr>
          <w:rFonts w:ascii="Tahoma" w:hAnsi="Tahoma" w:cs="Tahoma"/>
          <w:bCs/>
        </w:rPr>
      </w:pPr>
    </w:p>
    <w:p w:rsidR="00F62D68" w:rsidRDefault="00F62D68" w:rsidP="00906BAF">
      <w:pPr>
        <w:rPr>
          <w:rFonts w:ascii="Tahoma" w:hAnsi="Tahoma" w:cs="Tahoma"/>
          <w:bCs/>
          <w:sz w:val="20"/>
          <w:szCs w:val="20"/>
        </w:rPr>
      </w:pPr>
    </w:p>
    <w:p w:rsidR="0022645F" w:rsidRPr="00906BAF" w:rsidRDefault="0022645F" w:rsidP="00906BAF">
      <w:bookmarkStart w:id="0" w:name="_GoBack"/>
      <w:bookmarkEnd w:id="0"/>
    </w:p>
    <w:sectPr w:rsidR="0022645F" w:rsidRPr="00906BAF" w:rsidSect="007D6C1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CC" w:rsidRDefault="00D977CC" w:rsidP="00FE69F7">
      <w:pPr>
        <w:spacing w:after="0" w:line="240" w:lineRule="auto"/>
      </w:pPr>
      <w:r>
        <w:separator/>
      </w:r>
    </w:p>
  </w:endnote>
  <w:end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65E01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1EE" w:rsidRPr="00EE63C2" w:rsidRDefault="003A41EE">
    <w:pPr>
      <w:pStyle w:val="Stopka"/>
      <w:rPr>
        <w:rFonts w:ascii="Arial" w:hAnsi="Arial" w:cs="Arial"/>
        <w:sz w:val="12"/>
        <w:szCs w:val="12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65128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2CF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06BAF" w:rsidRPr="00095FCB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95FCB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095FCB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95FCB">
      <w:rPr>
        <w:noProof/>
        <w:lang w:val="en-US" w:eastAsia="pl-PL"/>
      </w:rPr>
      <w:t xml:space="preserve">          </w:t>
    </w:r>
    <w:r w:rsidRPr="00095FCB">
      <w:rPr>
        <w:noProof/>
        <w:lang w:val="en-US" w:eastAsia="pl-PL"/>
      </w:rPr>
      <w:tab/>
      <w:t xml:space="preserve">          </w:t>
    </w:r>
  </w:p>
  <w:p w:rsidR="00DC6505" w:rsidRPr="00DC6505" w:rsidRDefault="00095FCB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CC" w:rsidRDefault="00D977CC" w:rsidP="00FE69F7">
      <w:pPr>
        <w:spacing w:after="0" w:line="240" w:lineRule="auto"/>
      </w:pPr>
      <w:r>
        <w:separator/>
      </w:r>
    </w:p>
  </w:footnote>
  <w:foot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FCB">
      <w:t xml:space="preserve">                                                      </w:t>
    </w:r>
    <w:r w:rsidR="003A41EE">
      <w:t xml:space="preserve"> </w:t>
    </w:r>
    <w:r w:rsidR="002A7FCB">
      <w:t xml:space="preserve">           </w:t>
    </w:r>
    <w:r w:rsidR="0032073F">
      <w:t xml:space="preserve">                           </w:t>
    </w:r>
    <w:r w:rsidR="002A7FCB">
      <w:t xml:space="preserve">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51" w:rsidRDefault="00F37551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1F74"/>
    <w:multiLevelType w:val="hybridMultilevel"/>
    <w:tmpl w:val="47E6A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A96"/>
    <w:multiLevelType w:val="hybridMultilevel"/>
    <w:tmpl w:val="DFE27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2E5"/>
    <w:multiLevelType w:val="hybridMultilevel"/>
    <w:tmpl w:val="955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6AD"/>
    <w:multiLevelType w:val="hybridMultilevel"/>
    <w:tmpl w:val="A2424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6DA"/>
    <w:multiLevelType w:val="hybridMultilevel"/>
    <w:tmpl w:val="DFF2ED54"/>
    <w:lvl w:ilvl="0" w:tplc="0464B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0565"/>
    <w:multiLevelType w:val="multilevel"/>
    <w:tmpl w:val="F694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B"/>
    <w:rsid w:val="00040B6D"/>
    <w:rsid w:val="000441CF"/>
    <w:rsid w:val="00044337"/>
    <w:rsid w:val="00054B3B"/>
    <w:rsid w:val="00055593"/>
    <w:rsid w:val="00065E01"/>
    <w:rsid w:val="00095FCB"/>
    <w:rsid w:val="000A6CFA"/>
    <w:rsid w:val="000C391C"/>
    <w:rsid w:val="000D2C56"/>
    <w:rsid w:val="000E454E"/>
    <w:rsid w:val="000E7CB6"/>
    <w:rsid w:val="00133D9F"/>
    <w:rsid w:val="00144BE0"/>
    <w:rsid w:val="001757CF"/>
    <w:rsid w:val="001B68F8"/>
    <w:rsid w:val="001C3F79"/>
    <w:rsid w:val="001D1D7F"/>
    <w:rsid w:val="0020193C"/>
    <w:rsid w:val="002117A5"/>
    <w:rsid w:val="00216071"/>
    <w:rsid w:val="00222FB9"/>
    <w:rsid w:val="0022645F"/>
    <w:rsid w:val="0023362D"/>
    <w:rsid w:val="00234513"/>
    <w:rsid w:val="0029760A"/>
    <w:rsid w:val="002A0CEE"/>
    <w:rsid w:val="002A7FCB"/>
    <w:rsid w:val="002F3BF5"/>
    <w:rsid w:val="002F3BF9"/>
    <w:rsid w:val="00302705"/>
    <w:rsid w:val="0032016C"/>
    <w:rsid w:val="0032073F"/>
    <w:rsid w:val="00324032"/>
    <w:rsid w:val="00365128"/>
    <w:rsid w:val="00384F22"/>
    <w:rsid w:val="00396193"/>
    <w:rsid w:val="003A20A8"/>
    <w:rsid w:val="003A41EE"/>
    <w:rsid w:val="003B7D07"/>
    <w:rsid w:val="003D2ADB"/>
    <w:rsid w:val="003E7802"/>
    <w:rsid w:val="003F5952"/>
    <w:rsid w:val="0040551F"/>
    <w:rsid w:val="004145E0"/>
    <w:rsid w:val="00441493"/>
    <w:rsid w:val="00442F70"/>
    <w:rsid w:val="00461865"/>
    <w:rsid w:val="00472933"/>
    <w:rsid w:val="004B75CC"/>
    <w:rsid w:val="00575045"/>
    <w:rsid w:val="00587F58"/>
    <w:rsid w:val="005917FC"/>
    <w:rsid w:val="005D1DF4"/>
    <w:rsid w:val="005D6F88"/>
    <w:rsid w:val="005F3799"/>
    <w:rsid w:val="006023EE"/>
    <w:rsid w:val="00603D97"/>
    <w:rsid w:val="00617A99"/>
    <w:rsid w:val="00620414"/>
    <w:rsid w:val="006470FF"/>
    <w:rsid w:val="00657A10"/>
    <w:rsid w:val="0067646E"/>
    <w:rsid w:val="00681114"/>
    <w:rsid w:val="0068202C"/>
    <w:rsid w:val="006927C7"/>
    <w:rsid w:val="00693980"/>
    <w:rsid w:val="006B01F3"/>
    <w:rsid w:val="006B0335"/>
    <w:rsid w:val="006C33AE"/>
    <w:rsid w:val="006C5C01"/>
    <w:rsid w:val="006C7AE6"/>
    <w:rsid w:val="006D6027"/>
    <w:rsid w:val="006E324E"/>
    <w:rsid w:val="0072197F"/>
    <w:rsid w:val="00721D94"/>
    <w:rsid w:val="00774A0F"/>
    <w:rsid w:val="00785514"/>
    <w:rsid w:val="007A3A6E"/>
    <w:rsid w:val="007B36D5"/>
    <w:rsid w:val="007B742E"/>
    <w:rsid w:val="007D6C12"/>
    <w:rsid w:val="008332C5"/>
    <w:rsid w:val="00845E28"/>
    <w:rsid w:val="00854256"/>
    <w:rsid w:val="00884330"/>
    <w:rsid w:val="008855CA"/>
    <w:rsid w:val="008A4682"/>
    <w:rsid w:val="008D7024"/>
    <w:rsid w:val="00901771"/>
    <w:rsid w:val="00906BAF"/>
    <w:rsid w:val="00912897"/>
    <w:rsid w:val="00945047"/>
    <w:rsid w:val="0096280A"/>
    <w:rsid w:val="00963783"/>
    <w:rsid w:val="009A18D1"/>
    <w:rsid w:val="009A7839"/>
    <w:rsid w:val="009F2E4C"/>
    <w:rsid w:val="00A2327F"/>
    <w:rsid w:val="00A357A6"/>
    <w:rsid w:val="00A53007"/>
    <w:rsid w:val="00A60C0D"/>
    <w:rsid w:val="00A66358"/>
    <w:rsid w:val="00A70189"/>
    <w:rsid w:val="00AB0F9F"/>
    <w:rsid w:val="00AC00D6"/>
    <w:rsid w:val="00AF47CD"/>
    <w:rsid w:val="00B12906"/>
    <w:rsid w:val="00B64491"/>
    <w:rsid w:val="00BA4CDC"/>
    <w:rsid w:val="00BB3988"/>
    <w:rsid w:val="00BC4730"/>
    <w:rsid w:val="00BD6F1B"/>
    <w:rsid w:val="00BF5A22"/>
    <w:rsid w:val="00C63231"/>
    <w:rsid w:val="00C853D9"/>
    <w:rsid w:val="00CA2C34"/>
    <w:rsid w:val="00CB1B12"/>
    <w:rsid w:val="00CC5399"/>
    <w:rsid w:val="00CC7E1E"/>
    <w:rsid w:val="00CD6F6C"/>
    <w:rsid w:val="00CF349E"/>
    <w:rsid w:val="00D07AC7"/>
    <w:rsid w:val="00D12A43"/>
    <w:rsid w:val="00D13360"/>
    <w:rsid w:val="00D35BDE"/>
    <w:rsid w:val="00D56C8E"/>
    <w:rsid w:val="00D71415"/>
    <w:rsid w:val="00D7338E"/>
    <w:rsid w:val="00D95C8D"/>
    <w:rsid w:val="00D977CC"/>
    <w:rsid w:val="00DA27C7"/>
    <w:rsid w:val="00DC6505"/>
    <w:rsid w:val="00DF17C7"/>
    <w:rsid w:val="00E21EC4"/>
    <w:rsid w:val="00E56CE6"/>
    <w:rsid w:val="00E66181"/>
    <w:rsid w:val="00E96DC4"/>
    <w:rsid w:val="00EE452B"/>
    <w:rsid w:val="00EE63C2"/>
    <w:rsid w:val="00EF4330"/>
    <w:rsid w:val="00F2698E"/>
    <w:rsid w:val="00F37551"/>
    <w:rsid w:val="00F52FAD"/>
    <w:rsid w:val="00F57FA5"/>
    <w:rsid w:val="00F62D68"/>
    <w:rsid w:val="00F6608C"/>
    <w:rsid w:val="00F76366"/>
    <w:rsid w:val="00FB7B45"/>
    <w:rsid w:val="00FE69F7"/>
    <w:rsid w:val="00FF2CF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4987EEED-1CCD-4A37-BA91-004E839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95FCB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5FCB"/>
    <w:rPr>
      <w:rFonts w:eastAsia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095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95FC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095F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95FCB"/>
    <w:rPr>
      <w:rFonts w:ascii="Verdana" w:eastAsia="MS Mincho" w:hAnsi="Verdana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210E-8961-4EDC-9A45-5074FB39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440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54</cp:revision>
  <cp:lastPrinted>2019-07-12T07:40:00Z</cp:lastPrinted>
  <dcterms:created xsi:type="dcterms:W3CDTF">2018-07-17T10:50:00Z</dcterms:created>
  <dcterms:modified xsi:type="dcterms:W3CDTF">2019-08-20T10:54:00Z</dcterms:modified>
</cp:coreProperties>
</file>