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7D" w:rsidRPr="002E749C" w:rsidRDefault="0085597D" w:rsidP="008A263B">
      <w:pPr>
        <w:ind w:left="1416" w:firstLine="708"/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                                        </w:t>
      </w:r>
      <w:r w:rsidR="00145999">
        <w:rPr>
          <w:rFonts w:ascii="Tahoma" w:hAnsi="Tahoma" w:cs="Tahoma"/>
        </w:rPr>
        <w:t xml:space="preserve">                            </w:t>
      </w:r>
      <w:r w:rsidR="00F07B1C" w:rsidRPr="002E749C">
        <w:rPr>
          <w:rFonts w:ascii="Tahoma" w:hAnsi="Tahoma" w:cs="Tahoma"/>
        </w:rPr>
        <w:t>W</w:t>
      </w:r>
      <w:r w:rsidR="00BA00F1">
        <w:rPr>
          <w:rFonts w:ascii="Tahoma" w:hAnsi="Tahoma" w:cs="Tahoma"/>
        </w:rPr>
        <w:t>ałbrzych</w:t>
      </w:r>
      <w:r w:rsidR="00C13277">
        <w:rPr>
          <w:rFonts w:ascii="Tahoma" w:hAnsi="Tahoma" w:cs="Tahoma"/>
        </w:rPr>
        <w:t>, dnia</w:t>
      </w:r>
      <w:r w:rsidR="00F07B1C" w:rsidRPr="002E749C">
        <w:rPr>
          <w:rFonts w:ascii="Tahoma" w:hAnsi="Tahoma" w:cs="Tahoma"/>
        </w:rPr>
        <w:t xml:space="preserve"> </w:t>
      </w:r>
      <w:r w:rsidR="00BA00F1">
        <w:rPr>
          <w:rFonts w:ascii="Tahoma" w:hAnsi="Tahoma" w:cs="Tahoma"/>
        </w:rPr>
        <w:t>12 września</w:t>
      </w:r>
      <w:r w:rsidRPr="002E749C">
        <w:rPr>
          <w:rFonts w:ascii="Tahoma" w:hAnsi="Tahoma" w:cs="Tahoma"/>
        </w:rPr>
        <w:t xml:space="preserve">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C13277" w:rsidRDefault="00C13277" w:rsidP="00C13277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C13277" w:rsidRDefault="00C13277" w:rsidP="00C13277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8A263B" w:rsidRPr="006E0CC1" w:rsidRDefault="008A263B" w:rsidP="00BC783C">
      <w:pPr>
        <w:rPr>
          <w:rFonts w:ascii="Tahoma" w:hAnsi="Tahoma" w:cs="Tahoma"/>
        </w:rPr>
      </w:pPr>
      <w:r>
        <w:rPr>
          <w:rFonts w:ascii="Tahoma" w:hAnsi="Tahoma" w:cs="Tahoma"/>
        </w:rPr>
        <w:t>DOZ/</w:t>
      </w:r>
      <w:r w:rsidR="00BA00F1">
        <w:rPr>
          <w:rFonts w:ascii="Tahoma" w:hAnsi="Tahoma" w:cs="Tahoma"/>
        </w:rPr>
        <w:t>AKM</w:t>
      </w:r>
      <w:r w:rsidR="007821AA">
        <w:rPr>
          <w:rFonts w:ascii="Tahoma" w:hAnsi="Tahoma" w:cs="Tahoma"/>
        </w:rPr>
        <w:t>/Z.P.2</w:t>
      </w:r>
      <w:r w:rsidR="00BA00F1">
        <w:rPr>
          <w:rFonts w:ascii="Tahoma" w:hAnsi="Tahoma" w:cs="Tahoma"/>
        </w:rPr>
        <w:t>4</w:t>
      </w:r>
      <w:r>
        <w:rPr>
          <w:rFonts w:ascii="Tahoma" w:hAnsi="Tahoma" w:cs="Tahoma"/>
        </w:rPr>
        <w:t>/2540/0</w:t>
      </w:r>
      <w:r w:rsidR="00BA00F1">
        <w:rPr>
          <w:rFonts w:ascii="Tahoma" w:hAnsi="Tahoma" w:cs="Tahoma"/>
        </w:rPr>
        <w:t>2</w:t>
      </w:r>
      <w:r>
        <w:rPr>
          <w:rFonts w:ascii="Tahoma" w:hAnsi="Tahoma" w:cs="Tahoma"/>
        </w:rPr>
        <w:t>/2019</w:t>
      </w:r>
    </w:p>
    <w:p w:rsidR="008A263B" w:rsidRDefault="008A263B" w:rsidP="008A263B"/>
    <w:p w:rsidR="008A263B" w:rsidRDefault="008A263B" w:rsidP="008A263B">
      <w:pPr>
        <w:rPr>
          <w:rFonts w:ascii="Tahoma" w:hAnsi="Tahoma" w:cs="Tahoma"/>
          <w:bCs/>
          <w:color w:val="000000"/>
        </w:rPr>
      </w:pPr>
      <w:r w:rsidRPr="004B608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Tahoma" w:hAnsi="Tahoma" w:cs="Tahoma"/>
          <w:bCs/>
          <w:color w:val="000000"/>
        </w:rPr>
        <w:t xml:space="preserve">                               </w:t>
      </w:r>
    </w:p>
    <w:p w:rsidR="008A263B" w:rsidRDefault="008A263B" w:rsidP="008A263B">
      <w:pPr>
        <w:rPr>
          <w:rFonts w:ascii="Tahoma" w:hAnsi="Tahoma" w:cs="Tahoma"/>
          <w:bCs/>
          <w:color w:val="000000"/>
        </w:rPr>
      </w:pPr>
    </w:p>
    <w:p w:rsidR="007821AA" w:rsidRDefault="007821AA" w:rsidP="007821AA">
      <w:pPr>
        <w:shd w:val="clear" w:color="auto" w:fill="FFFFFF"/>
        <w:rPr>
          <w:rFonts w:ascii="Tahoma" w:hAnsi="Tahoma" w:cs="Tahoma"/>
          <w:bCs/>
        </w:rPr>
      </w:pPr>
      <w:r w:rsidRPr="006A5143">
        <w:rPr>
          <w:rFonts w:ascii="Tahoma" w:hAnsi="Tahoma" w:cs="Tahoma"/>
          <w:bCs/>
        </w:rPr>
        <w:t>Dotyczy: przetargu nieograniczonego na wykonanie oraz dos</w:t>
      </w:r>
      <w:r>
        <w:rPr>
          <w:rFonts w:ascii="Tahoma" w:hAnsi="Tahoma" w:cs="Tahoma"/>
          <w:bCs/>
        </w:rPr>
        <w:t>tawę materiałów</w:t>
      </w:r>
      <w:r w:rsidRPr="006A514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promocyjnych do </w:t>
      </w:r>
      <w:r w:rsidRPr="006A5143">
        <w:rPr>
          <w:rFonts w:ascii="Tahoma" w:hAnsi="Tahoma" w:cs="Tahoma"/>
          <w:bCs/>
        </w:rPr>
        <w:t>DWUP.</w:t>
      </w:r>
    </w:p>
    <w:p w:rsidR="00CC1CD3" w:rsidRDefault="00CC1CD3" w:rsidP="008A263B">
      <w:pPr>
        <w:jc w:val="both"/>
        <w:rPr>
          <w:rFonts w:ascii="Tahoma" w:hAnsi="Tahoma" w:cs="Tahoma"/>
          <w:bCs/>
          <w:color w:val="000000"/>
        </w:rPr>
      </w:pPr>
    </w:p>
    <w:p w:rsidR="007821AA" w:rsidRPr="006D0F7A" w:rsidRDefault="007821AA" w:rsidP="008A263B">
      <w:pPr>
        <w:jc w:val="both"/>
        <w:rPr>
          <w:rFonts w:ascii="Tahoma" w:hAnsi="Tahoma" w:cs="Tahoma"/>
          <w:bCs/>
          <w:color w:val="000000"/>
        </w:rPr>
      </w:pPr>
    </w:p>
    <w:p w:rsidR="008A263B" w:rsidRPr="007821AA" w:rsidRDefault="008A263B" w:rsidP="007821AA">
      <w:pPr>
        <w:rPr>
          <w:rFonts w:ascii="Tahoma" w:hAnsi="Tahoma" w:cs="Tahoma"/>
          <w:bCs/>
          <w:color w:val="000000"/>
        </w:rPr>
      </w:pPr>
      <w:r w:rsidRPr="004B6080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8A263B" w:rsidRDefault="008A263B" w:rsidP="008A263B">
      <w:pPr>
        <w:widowControl w:val="0"/>
        <w:suppressAutoHyphens/>
        <w:spacing w:line="256" w:lineRule="auto"/>
        <w:jc w:val="center"/>
        <w:rPr>
          <w:rFonts w:ascii="Tahoma" w:hAnsi="Tahoma" w:cs="Tahoma"/>
        </w:rPr>
      </w:pPr>
      <w:r w:rsidRPr="00CF7C77">
        <w:rPr>
          <w:rFonts w:ascii="Tahoma" w:hAnsi="Tahoma" w:cs="Tahoma"/>
        </w:rPr>
        <w:t>INFORMACJA Z OTWARCIA OFERT</w:t>
      </w:r>
      <w:r w:rsidRPr="00CF7C77">
        <w:rPr>
          <w:rFonts w:ascii="Tahoma" w:hAnsi="Tahoma" w:cs="Tahoma"/>
          <w:b/>
          <w:smallCaps/>
        </w:rPr>
        <w:t xml:space="preserve">                                                        </w:t>
      </w:r>
    </w:p>
    <w:p w:rsidR="008A263B" w:rsidRDefault="008A263B" w:rsidP="008A263B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</w:rPr>
      </w:pPr>
    </w:p>
    <w:p w:rsidR="00BC783C" w:rsidRDefault="008A263B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Zgodnie z treścią ogłoszenia</w:t>
      </w:r>
      <w:r w:rsidRPr="00176489">
        <w:rPr>
          <w:rFonts w:ascii="Tahoma" w:hAnsi="Tahoma" w:cs="Tahoma"/>
        </w:rPr>
        <w:t xml:space="preserve"> otw</w:t>
      </w:r>
      <w:r w:rsidR="00D86938">
        <w:rPr>
          <w:rFonts w:ascii="Tahoma" w:hAnsi="Tahoma" w:cs="Tahoma"/>
        </w:rPr>
        <w:t xml:space="preserve">arcie ofert odbyło się w dniu </w:t>
      </w:r>
      <w:r w:rsidR="005E4D3E">
        <w:rPr>
          <w:rFonts w:ascii="Tahoma" w:hAnsi="Tahoma" w:cs="Tahoma"/>
        </w:rPr>
        <w:t>12 września</w:t>
      </w:r>
      <w:bookmarkStart w:id="0" w:name="_GoBack"/>
      <w:bookmarkEnd w:id="0"/>
      <w:r w:rsidR="007821AA">
        <w:rPr>
          <w:rFonts w:ascii="Tahoma" w:hAnsi="Tahoma" w:cs="Tahoma"/>
        </w:rPr>
        <w:t xml:space="preserve"> 2019 r. o godz. 10:3</w:t>
      </w:r>
      <w:r w:rsidRPr="00176489">
        <w:rPr>
          <w:rFonts w:ascii="Tahoma" w:hAnsi="Tahoma" w:cs="Tahoma"/>
        </w:rPr>
        <w:t xml:space="preserve">0 </w:t>
      </w:r>
      <w:r w:rsidR="007821AA">
        <w:rPr>
          <w:rFonts w:ascii="Tahoma" w:hAnsi="Tahoma" w:cs="Tahoma"/>
        </w:rPr>
        <w:br/>
      </w:r>
      <w:r w:rsidRPr="00176489">
        <w:rPr>
          <w:rFonts w:ascii="Tahoma" w:hAnsi="Tahoma" w:cs="Tahoma"/>
        </w:rPr>
        <w:t xml:space="preserve">w siedzibie Zamawiającego w Wałbrzychu, ul. Ogrodowa 5b. Zamawiający zamierza przeznaczyć na sfinansowanie zamówienia kwotę: </w:t>
      </w:r>
      <w:r w:rsidR="007821AA">
        <w:rPr>
          <w:rFonts w:ascii="Tahoma" w:hAnsi="Tahoma" w:cs="Tahoma"/>
        </w:rPr>
        <w:t>30</w:t>
      </w:r>
      <w:r w:rsidRPr="00176489">
        <w:rPr>
          <w:rFonts w:ascii="Tahoma" w:hAnsi="Tahoma" w:cs="Tahoma"/>
        </w:rPr>
        <w:t>.000,00 zł brutto. Do upływu terminu wyznaczonego na składanie ofert wpłynęły następujące oferty:</w:t>
      </w:r>
      <w:r w:rsidR="00C13277">
        <w:rPr>
          <w:rFonts w:ascii="Tahoma" w:hAnsi="Tahoma" w:cs="Tahoma"/>
          <w:b/>
        </w:rPr>
        <w:t xml:space="preserve">    </w:t>
      </w:r>
    </w:p>
    <w:p w:rsidR="005E4D3E" w:rsidRDefault="005E4D3E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</w:p>
    <w:p w:rsidR="005E4D3E" w:rsidRDefault="005E4D3E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84"/>
        <w:gridCol w:w="2552"/>
        <w:gridCol w:w="3404"/>
        <w:gridCol w:w="3402"/>
        <w:gridCol w:w="8"/>
      </w:tblGrid>
      <w:tr w:rsidR="005E4D3E" w:rsidRPr="005E4D3E" w:rsidTr="00624590">
        <w:trPr>
          <w:trHeight w:val="13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 w:rsidRPr="005E4D3E"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  <w:b/>
              </w:rPr>
            </w:pPr>
          </w:p>
          <w:p w:rsidR="005E4D3E" w:rsidRPr="005E4D3E" w:rsidRDefault="005E4D3E" w:rsidP="005E4D3E">
            <w:pPr>
              <w:jc w:val="center"/>
              <w:rPr>
                <w:rFonts w:ascii="Tahoma" w:hAnsi="Tahoma" w:cs="Tahoma"/>
                <w:b/>
              </w:rPr>
            </w:pPr>
            <w:r w:rsidRPr="005E4D3E">
              <w:rPr>
                <w:rFonts w:ascii="Tahoma" w:hAnsi="Tahoma" w:cs="Tahoma"/>
                <w:b/>
              </w:rPr>
              <w:t>Nazwa (firma)</w:t>
            </w:r>
            <w:r w:rsidRPr="005E4D3E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  <w:b/>
              </w:rPr>
            </w:pPr>
          </w:p>
          <w:p w:rsidR="005E4D3E" w:rsidRPr="005E4D3E" w:rsidRDefault="005E4D3E" w:rsidP="005E4D3E">
            <w:pPr>
              <w:jc w:val="center"/>
              <w:rPr>
                <w:rFonts w:ascii="Tahoma" w:hAnsi="Tahoma" w:cs="Tahoma"/>
                <w:b/>
              </w:rPr>
            </w:pPr>
            <w:r w:rsidRPr="005E4D3E">
              <w:rPr>
                <w:rFonts w:ascii="Tahoma" w:hAnsi="Tahoma" w:cs="Tahoma"/>
                <w:b/>
              </w:rPr>
              <w:t xml:space="preserve">Kryterium oceny </w:t>
            </w:r>
          </w:p>
          <w:p w:rsidR="005E4D3E" w:rsidRPr="005E4D3E" w:rsidRDefault="005E4D3E" w:rsidP="005E4D3E">
            <w:pPr>
              <w:jc w:val="center"/>
              <w:rPr>
                <w:rFonts w:ascii="Tahoma" w:hAnsi="Tahoma" w:cs="Tahoma"/>
                <w:b/>
              </w:rPr>
            </w:pPr>
            <w:r w:rsidRPr="005E4D3E">
              <w:rPr>
                <w:rFonts w:ascii="Tahoma" w:hAnsi="Tahoma" w:cs="Tahoma"/>
                <w:b/>
              </w:rPr>
              <w:t>Cena   brutto w zł  – 60%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  <w:b/>
              </w:rPr>
            </w:pPr>
          </w:p>
          <w:p w:rsidR="005E4D3E" w:rsidRPr="005E4D3E" w:rsidRDefault="005E4D3E" w:rsidP="005E4D3E">
            <w:pPr>
              <w:jc w:val="center"/>
              <w:rPr>
                <w:rFonts w:ascii="Tahoma" w:hAnsi="Tahoma" w:cs="Tahoma"/>
                <w:b/>
              </w:rPr>
            </w:pPr>
            <w:r w:rsidRPr="005E4D3E">
              <w:rPr>
                <w:rFonts w:ascii="Tahoma" w:hAnsi="Tahoma" w:cs="Tahoma"/>
                <w:b/>
              </w:rPr>
              <w:t>Termin realizacji zamówienia – -40%</w:t>
            </w:r>
          </w:p>
        </w:tc>
      </w:tr>
      <w:tr w:rsidR="005E4D3E" w:rsidRPr="005E4D3E" w:rsidTr="00624590">
        <w:trPr>
          <w:trHeight w:val="95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Michał Biedrzycki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Podarowane.pl Biedrzycki Spółka jawna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Kasztanowa 26</w:t>
            </w:r>
          </w:p>
          <w:p w:rsidR="005E4D3E" w:rsidRPr="005E4D3E" w:rsidRDefault="005E4D3E" w:rsidP="005E4D3E">
            <w:pPr>
              <w:jc w:val="both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32-040 Rzeszotary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5E4D3E">
              <w:rPr>
                <w:rFonts w:ascii="Tahoma" w:hAnsi="Tahoma" w:cs="Tahoma"/>
                <w:color w:val="000000"/>
              </w:rPr>
              <w:t>20448,00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  <w:tr w:rsidR="005E4D3E" w:rsidRPr="005E4D3E" w:rsidTr="00624590">
        <w:trPr>
          <w:trHeight w:val="100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INTER MEDIA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Spółdzielcza 17,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09-407 Płock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5E4D3E">
              <w:rPr>
                <w:rFonts w:ascii="Tahoma" w:hAnsi="Tahoma" w:cs="Tahoma"/>
                <w:color w:val="000000"/>
              </w:rPr>
              <w:t>23212,00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  <w:tr w:rsidR="005E4D3E" w:rsidRPr="005E4D3E" w:rsidTr="0062459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MIKODRUK COMPUTER s.c. Jacek i Sylwia Mikołajczyk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Ptolemeusza 23,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62-800 Kalisz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22632,00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  <w:tr w:rsidR="005E4D3E" w:rsidRPr="005E4D3E" w:rsidTr="00624590">
        <w:trPr>
          <w:gridAfter w:val="1"/>
          <w:wAfter w:w="8" w:type="dxa"/>
          <w:trHeight w:val="3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PROMOBAY Gadżety reklamowe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Słowiańska 55c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61-664 Poznań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23484,00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  <w:tr w:rsidR="005E4D3E" w:rsidRPr="005E4D3E" w:rsidTr="00624590">
        <w:trPr>
          <w:gridAfter w:val="1"/>
          <w:wAfter w:w="8" w:type="dxa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 xml:space="preserve">Firma Kulik M. Kempa </w:t>
            </w:r>
            <w:proofErr w:type="spellStart"/>
            <w:r w:rsidRPr="005E4D3E">
              <w:rPr>
                <w:rFonts w:ascii="Tahoma" w:hAnsi="Tahoma" w:cs="Tahoma"/>
              </w:rPr>
              <w:t>Sp.J</w:t>
            </w:r>
            <w:proofErr w:type="spellEnd"/>
            <w:r w:rsidRPr="005E4D3E">
              <w:rPr>
                <w:rFonts w:ascii="Tahoma" w:hAnsi="Tahoma" w:cs="Tahoma"/>
              </w:rPr>
              <w:t>.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Bolesława Chrobrego 7,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55-100 Trzebnica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22100,00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4 listopada 2019 r.</w:t>
            </w:r>
          </w:p>
        </w:tc>
      </w:tr>
      <w:tr w:rsidR="005E4D3E" w:rsidRPr="005E4D3E" w:rsidTr="00624590">
        <w:trPr>
          <w:gridAfter w:val="1"/>
          <w:wAfter w:w="8" w:type="dxa"/>
        </w:trPr>
        <w:tc>
          <w:tcPr>
            <w:tcW w:w="984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6.</w:t>
            </w:r>
          </w:p>
        </w:tc>
        <w:tc>
          <w:tcPr>
            <w:tcW w:w="2552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TOP ARTS Artur Jezierski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lastRenderedPageBreak/>
              <w:t>Ul. Jagiellońska 88 lok.134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00-992 Warszawa</w:t>
            </w:r>
          </w:p>
        </w:tc>
        <w:tc>
          <w:tcPr>
            <w:tcW w:w="3404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lastRenderedPageBreak/>
              <w:t>24320,00</w:t>
            </w:r>
          </w:p>
        </w:tc>
        <w:tc>
          <w:tcPr>
            <w:tcW w:w="3402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15 listopada 2019 r.</w:t>
            </w:r>
          </w:p>
        </w:tc>
      </w:tr>
      <w:tr w:rsidR="005E4D3E" w:rsidRPr="005E4D3E" w:rsidTr="00624590">
        <w:trPr>
          <w:gridAfter w:val="1"/>
          <w:wAfter w:w="8" w:type="dxa"/>
        </w:trPr>
        <w:tc>
          <w:tcPr>
            <w:tcW w:w="984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7.</w:t>
            </w:r>
          </w:p>
        </w:tc>
        <w:tc>
          <w:tcPr>
            <w:tcW w:w="2552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 xml:space="preserve">Eurek Plus Agencja Reklamy 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3-ego Maja 11/10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35-030 Rzeszów</w:t>
            </w:r>
          </w:p>
        </w:tc>
        <w:tc>
          <w:tcPr>
            <w:tcW w:w="3404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24204,00</w:t>
            </w:r>
          </w:p>
        </w:tc>
        <w:tc>
          <w:tcPr>
            <w:tcW w:w="3402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  <w:tr w:rsidR="005E4D3E" w:rsidRPr="005E4D3E" w:rsidTr="00624590">
        <w:trPr>
          <w:gridAfter w:val="1"/>
          <w:wAfter w:w="8" w:type="dxa"/>
        </w:trPr>
        <w:tc>
          <w:tcPr>
            <w:tcW w:w="984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8.</w:t>
            </w:r>
          </w:p>
        </w:tc>
        <w:tc>
          <w:tcPr>
            <w:tcW w:w="2552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 xml:space="preserve">GOMA Mariusz </w:t>
            </w:r>
            <w:proofErr w:type="spellStart"/>
            <w:r w:rsidRPr="005E4D3E">
              <w:rPr>
                <w:rFonts w:ascii="Tahoma" w:hAnsi="Tahoma" w:cs="Tahoma"/>
              </w:rPr>
              <w:t>Markut</w:t>
            </w:r>
            <w:proofErr w:type="spellEnd"/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Targowa 16,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37-464 Stalowa Wola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26624,00</w:t>
            </w:r>
          </w:p>
        </w:tc>
        <w:tc>
          <w:tcPr>
            <w:tcW w:w="3402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  <w:tr w:rsidR="005E4D3E" w:rsidRPr="005E4D3E" w:rsidTr="00624590">
        <w:trPr>
          <w:gridAfter w:val="1"/>
          <w:wAfter w:w="8" w:type="dxa"/>
        </w:trPr>
        <w:tc>
          <w:tcPr>
            <w:tcW w:w="984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9.</w:t>
            </w:r>
          </w:p>
        </w:tc>
        <w:tc>
          <w:tcPr>
            <w:tcW w:w="2552" w:type="dxa"/>
          </w:tcPr>
          <w:p w:rsidR="005E4D3E" w:rsidRPr="005E4D3E" w:rsidRDefault="005E4D3E" w:rsidP="005E4D3E">
            <w:pPr>
              <w:jc w:val="both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 xml:space="preserve">PPHU LIR Elżbieta </w:t>
            </w:r>
            <w:proofErr w:type="spellStart"/>
            <w:r w:rsidRPr="005E4D3E">
              <w:rPr>
                <w:rFonts w:ascii="Tahoma" w:hAnsi="Tahoma" w:cs="Tahoma"/>
              </w:rPr>
              <w:t>Zajet</w:t>
            </w:r>
            <w:proofErr w:type="spellEnd"/>
          </w:p>
          <w:p w:rsidR="005E4D3E" w:rsidRPr="005E4D3E" w:rsidRDefault="005E4D3E" w:rsidP="005E4D3E">
            <w:pPr>
              <w:jc w:val="both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Biuro Reklamy</w:t>
            </w:r>
          </w:p>
          <w:p w:rsidR="005E4D3E" w:rsidRPr="005E4D3E" w:rsidRDefault="005E4D3E" w:rsidP="005E4D3E">
            <w:pPr>
              <w:jc w:val="both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Grunwaldzka 2,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82-300 Elbląg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</w:p>
        </w:tc>
        <w:tc>
          <w:tcPr>
            <w:tcW w:w="3404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35320,00</w:t>
            </w:r>
          </w:p>
        </w:tc>
        <w:tc>
          <w:tcPr>
            <w:tcW w:w="3402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  <w:tr w:rsidR="005E4D3E" w:rsidRPr="005E4D3E" w:rsidTr="00624590">
        <w:trPr>
          <w:gridAfter w:val="1"/>
          <w:wAfter w:w="8" w:type="dxa"/>
        </w:trPr>
        <w:tc>
          <w:tcPr>
            <w:tcW w:w="984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10.</w:t>
            </w:r>
          </w:p>
        </w:tc>
        <w:tc>
          <w:tcPr>
            <w:tcW w:w="2552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Agencja Reklamowo-Wydawnicza Studio B&amp;W Wojciech Janecki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Podjazdowa 2/31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41-200 Sosnowiec</w:t>
            </w:r>
          </w:p>
        </w:tc>
        <w:tc>
          <w:tcPr>
            <w:tcW w:w="3404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30720,00</w:t>
            </w:r>
          </w:p>
        </w:tc>
        <w:tc>
          <w:tcPr>
            <w:tcW w:w="3402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  <w:tr w:rsidR="005E4D3E" w:rsidRPr="005E4D3E" w:rsidTr="00624590">
        <w:trPr>
          <w:gridAfter w:val="1"/>
          <w:wAfter w:w="8" w:type="dxa"/>
        </w:trPr>
        <w:tc>
          <w:tcPr>
            <w:tcW w:w="984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11.</w:t>
            </w:r>
          </w:p>
        </w:tc>
        <w:tc>
          <w:tcPr>
            <w:tcW w:w="2552" w:type="dxa"/>
          </w:tcPr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SIM KOLO Sp. z o.o.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ul. Adama Asnyka 35</w:t>
            </w:r>
          </w:p>
          <w:p w:rsidR="005E4D3E" w:rsidRPr="005E4D3E" w:rsidRDefault="005E4D3E" w:rsidP="005E4D3E">
            <w:pPr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62-600 Koło</w:t>
            </w:r>
          </w:p>
        </w:tc>
        <w:tc>
          <w:tcPr>
            <w:tcW w:w="3404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</w:rPr>
              <w:t>26568,00</w:t>
            </w:r>
          </w:p>
        </w:tc>
        <w:tc>
          <w:tcPr>
            <w:tcW w:w="3402" w:type="dxa"/>
          </w:tcPr>
          <w:p w:rsidR="005E4D3E" w:rsidRPr="005E4D3E" w:rsidRDefault="005E4D3E" w:rsidP="005E4D3E">
            <w:pPr>
              <w:jc w:val="center"/>
              <w:rPr>
                <w:rFonts w:ascii="Tahoma" w:hAnsi="Tahoma" w:cs="Tahoma"/>
              </w:rPr>
            </w:pPr>
            <w:r w:rsidRPr="005E4D3E">
              <w:rPr>
                <w:rFonts w:ascii="Tahoma" w:hAnsi="Tahoma" w:cs="Tahoma"/>
                <w:color w:val="000000"/>
              </w:rPr>
              <w:t>Do dnia 5 listopada 2019 r.</w:t>
            </w:r>
          </w:p>
        </w:tc>
      </w:tr>
    </w:tbl>
    <w:p w:rsidR="005E4D3E" w:rsidRPr="005E4D3E" w:rsidRDefault="005E4D3E" w:rsidP="005E4D3E">
      <w:pPr>
        <w:jc w:val="center"/>
        <w:rPr>
          <w:rFonts w:ascii="Tahoma" w:hAnsi="Tahoma" w:cs="Tahoma"/>
        </w:rPr>
      </w:pPr>
      <w:r w:rsidRPr="005E4D3E">
        <w:rPr>
          <w:rFonts w:ascii="Tahoma" w:hAnsi="Tahoma" w:cs="Tahoma"/>
        </w:rPr>
        <w:t xml:space="preserve">                                                          </w:t>
      </w:r>
    </w:p>
    <w:p w:rsidR="00BC783C" w:rsidRDefault="00BC783C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</w:p>
    <w:p w:rsidR="00BC783C" w:rsidRDefault="00C13277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</w:t>
      </w:r>
    </w:p>
    <w:p w:rsidR="00C13277" w:rsidRDefault="00C13277" w:rsidP="00C13277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</w:rPr>
      </w:pPr>
    </w:p>
    <w:p w:rsidR="00C13277" w:rsidRDefault="00C13277" w:rsidP="007821A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</w:p>
    <w:p w:rsidR="007821AA" w:rsidRDefault="007821AA" w:rsidP="007821AA">
      <w:pPr>
        <w:jc w:val="center"/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2BF5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26B1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45999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3F51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401B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353B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4D3E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62BF5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21AA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464E"/>
    <w:rsid w:val="008855CA"/>
    <w:rsid w:val="00886975"/>
    <w:rsid w:val="0089139F"/>
    <w:rsid w:val="00894AD1"/>
    <w:rsid w:val="00894D70"/>
    <w:rsid w:val="008A0905"/>
    <w:rsid w:val="008A263B"/>
    <w:rsid w:val="008A38CE"/>
    <w:rsid w:val="008A7289"/>
    <w:rsid w:val="008B0251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D84"/>
    <w:rsid w:val="009723C1"/>
    <w:rsid w:val="00973312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00F1"/>
    <w:rsid w:val="00BA5D16"/>
    <w:rsid w:val="00BA6135"/>
    <w:rsid w:val="00BA6A44"/>
    <w:rsid w:val="00BA6EC4"/>
    <w:rsid w:val="00BB2AB2"/>
    <w:rsid w:val="00BC6293"/>
    <w:rsid w:val="00BC783C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1CD3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938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1D0C"/>
    <w:rsid w:val="00F5496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711F9107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C1BA-7E90-4AC6-9813-8AD2E07A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4</TotalTime>
  <Pages>2</Pages>
  <Words>283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Anna Malik</cp:lastModifiedBy>
  <cp:revision>5</cp:revision>
  <cp:lastPrinted>2019-08-20T07:23:00Z</cp:lastPrinted>
  <dcterms:created xsi:type="dcterms:W3CDTF">2019-09-12T12:02:00Z</dcterms:created>
  <dcterms:modified xsi:type="dcterms:W3CDTF">2019-09-12T12:06:00Z</dcterms:modified>
</cp:coreProperties>
</file>