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7D" w:rsidRPr="002E749C" w:rsidRDefault="0085597D" w:rsidP="008A263B">
      <w:pPr>
        <w:ind w:left="1416" w:firstLine="708"/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                                        </w:t>
      </w:r>
      <w:r w:rsidR="00145999">
        <w:rPr>
          <w:rFonts w:ascii="Tahoma" w:hAnsi="Tahoma" w:cs="Tahoma"/>
        </w:rPr>
        <w:t xml:space="preserve">                            </w:t>
      </w:r>
      <w:r w:rsidR="00F07B1C" w:rsidRPr="002E749C">
        <w:rPr>
          <w:rFonts w:ascii="Tahoma" w:hAnsi="Tahoma" w:cs="Tahoma"/>
        </w:rPr>
        <w:t>W</w:t>
      </w:r>
      <w:r w:rsidR="00BA00F1">
        <w:rPr>
          <w:rFonts w:ascii="Tahoma" w:hAnsi="Tahoma" w:cs="Tahoma"/>
        </w:rPr>
        <w:t>ałbrzych</w:t>
      </w:r>
      <w:r w:rsidR="00C13277">
        <w:rPr>
          <w:rFonts w:ascii="Tahoma" w:hAnsi="Tahoma" w:cs="Tahoma"/>
        </w:rPr>
        <w:t>, dnia</w:t>
      </w:r>
      <w:r w:rsidR="00F07B1C" w:rsidRPr="002E749C">
        <w:rPr>
          <w:rFonts w:ascii="Tahoma" w:hAnsi="Tahoma" w:cs="Tahoma"/>
        </w:rPr>
        <w:t xml:space="preserve"> </w:t>
      </w:r>
      <w:r w:rsidR="00BA00F1">
        <w:rPr>
          <w:rFonts w:ascii="Tahoma" w:hAnsi="Tahoma" w:cs="Tahoma"/>
        </w:rPr>
        <w:t>1</w:t>
      </w:r>
      <w:r w:rsidR="000E300E">
        <w:rPr>
          <w:rFonts w:ascii="Tahoma" w:hAnsi="Tahoma" w:cs="Tahoma"/>
        </w:rPr>
        <w:t>7</w:t>
      </w:r>
      <w:r w:rsidR="00BA00F1">
        <w:rPr>
          <w:rFonts w:ascii="Tahoma" w:hAnsi="Tahoma" w:cs="Tahoma"/>
        </w:rPr>
        <w:t xml:space="preserve"> września</w:t>
      </w:r>
      <w:r w:rsidRPr="002E749C">
        <w:rPr>
          <w:rFonts w:ascii="Tahoma" w:hAnsi="Tahoma" w:cs="Tahoma"/>
        </w:rPr>
        <w:t xml:space="preserve">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C13277" w:rsidRDefault="00C13277" w:rsidP="00C13277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C13277" w:rsidRDefault="00C13277" w:rsidP="00C13277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8A263B" w:rsidRPr="006E0CC1" w:rsidRDefault="008A263B" w:rsidP="00BC783C">
      <w:pPr>
        <w:rPr>
          <w:rFonts w:ascii="Tahoma" w:hAnsi="Tahoma" w:cs="Tahoma"/>
        </w:rPr>
      </w:pPr>
      <w:r>
        <w:rPr>
          <w:rFonts w:ascii="Tahoma" w:hAnsi="Tahoma" w:cs="Tahoma"/>
        </w:rPr>
        <w:t>DOZ/</w:t>
      </w:r>
      <w:r w:rsidR="00BA00F1">
        <w:rPr>
          <w:rFonts w:ascii="Tahoma" w:hAnsi="Tahoma" w:cs="Tahoma"/>
        </w:rPr>
        <w:t>AKM</w:t>
      </w:r>
      <w:r w:rsidR="007821AA">
        <w:rPr>
          <w:rFonts w:ascii="Tahoma" w:hAnsi="Tahoma" w:cs="Tahoma"/>
        </w:rPr>
        <w:t>/Z.P.2</w:t>
      </w:r>
      <w:r w:rsidR="00BA00F1">
        <w:rPr>
          <w:rFonts w:ascii="Tahoma" w:hAnsi="Tahoma" w:cs="Tahoma"/>
        </w:rPr>
        <w:t>4</w:t>
      </w:r>
      <w:r>
        <w:rPr>
          <w:rFonts w:ascii="Tahoma" w:hAnsi="Tahoma" w:cs="Tahoma"/>
        </w:rPr>
        <w:t>/2540/0</w:t>
      </w:r>
      <w:r w:rsidR="000E300E">
        <w:rPr>
          <w:rFonts w:ascii="Tahoma" w:hAnsi="Tahoma" w:cs="Tahoma"/>
        </w:rPr>
        <w:t>4</w:t>
      </w:r>
      <w:r>
        <w:rPr>
          <w:rFonts w:ascii="Tahoma" w:hAnsi="Tahoma" w:cs="Tahoma"/>
        </w:rPr>
        <w:t>/2019</w:t>
      </w:r>
    </w:p>
    <w:p w:rsidR="008A263B" w:rsidRDefault="008A263B" w:rsidP="008A263B"/>
    <w:p w:rsidR="008A263B" w:rsidRDefault="008A263B" w:rsidP="008A263B">
      <w:pPr>
        <w:rPr>
          <w:rFonts w:ascii="Tahoma" w:hAnsi="Tahoma" w:cs="Tahoma"/>
          <w:bCs/>
          <w:color w:val="000000"/>
        </w:rPr>
      </w:pPr>
      <w:r w:rsidRPr="004B6080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Tahoma" w:hAnsi="Tahoma" w:cs="Tahoma"/>
          <w:bCs/>
          <w:color w:val="000000"/>
        </w:rPr>
        <w:t xml:space="preserve">                               </w:t>
      </w:r>
    </w:p>
    <w:p w:rsidR="008A263B" w:rsidRDefault="008A263B" w:rsidP="008A263B">
      <w:pPr>
        <w:rPr>
          <w:rFonts w:ascii="Tahoma" w:hAnsi="Tahoma" w:cs="Tahoma"/>
          <w:bCs/>
          <w:color w:val="000000"/>
        </w:rPr>
      </w:pPr>
    </w:p>
    <w:p w:rsidR="007821AA" w:rsidRDefault="007821AA" w:rsidP="007821AA">
      <w:pPr>
        <w:shd w:val="clear" w:color="auto" w:fill="FFFFFF"/>
        <w:rPr>
          <w:rFonts w:ascii="Tahoma" w:hAnsi="Tahoma" w:cs="Tahoma"/>
          <w:bCs/>
        </w:rPr>
      </w:pPr>
      <w:r w:rsidRPr="006A5143">
        <w:rPr>
          <w:rFonts w:ascii="Tahoma" w:hAnsi="Tahoma" w:cs="Tahoma"/>
          <w:bCs/>
        </w:rPr>
        <w:t>Dotyczy: przetargu nieograniczonego na wykonanie oraz dos</w:t>
      </w:r>
      <w:r>
        <w:rPr>
          <w:rFonts w:ascii="Tahoma" w:hAnsi="Tahoma" w:cs="Tahoma"/>
          <w:bCs/>
        </w:rPr>
        <w:t>tawę materiałów</w:t>
      </w:r>
      <w:r w:rsidRPr="006A514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promocyjnych do </w:t>
      </w:r>
      <w:r w:rsidRPr="006A5143">
        <w:rPr>
          <w:rFonts w:ascii="Tahoma" w:hAnsi="Tahoma" w:cs="Tahoma"/>
          <w:bCs/>
        </w:rPr>
        <w:t>DWUP.</w:t>
      </w:r>
    </w:p>
    <w:p w:rsidR="00CC1CD3" w:rsidRDefault="00CC1CD3" w:rsidP="008A263B">
      <w:pPr>
        <w:jc w:val="both"/>
        <w:rPr>
          <w:rFonts w:ascii="Tahoma" w:hAnsi="Tahoma" w:cs="Tahoma"/>
          <w:bCs/>
          <w:color w:val="000000"/>
        </w:rPr>
      </w:pPr>
    </w:p>
    <w:p w:rsidR="007821AA" w:rsidRPr="006D0F7A" w:rsidRDefault="007821AA" w:rsidP="008A263B">
      <w:pPr>
        <w:jc w:val="both"/>
        <w:rPr>
          <w:rFonts w:ascii="Tahoma" w:hAnsi="Tahoma" w:cs="Tahoma"/>
          <w:bCs/>
          <w:color w:val="000000"/>
        </w:rPr>
      </w:pPr>
    </w:p>
    <w:p w:rsidR="000F2E2E" w:rsidRPr="000F2E2E" w:rsidRDefault="000F2E2E" w:rsidP="000F2E2E">
      <w:pPr>
        <w:jc w:val="both"/>
        <w:rPr>
          <w:rFonts w:ascii="Tahoma" w:hAnsi="Tahoma" w:cs="Tahoma"/>
          <w:b/>
        </w:rPr>
      </w:pPr>
      <w:r w:rsidRPr="000F2E2E">
        <w:rPr>
          <w:rFonts w:ascii="Tahoma" w:hAnsi="Tahoma" w:cs="Tahoma"/>
        </w:rPr>
        <w:t xml:space="preserve">Zamawiający </w:t>
      </w:r>
      <w:r w:rsidRPr="000F2E2E">
        <w:rPr>
          <w:rFonts w:ascii="Tahoma" w:hAnsi="Tahoma" w:cs="Tahoma"/>
          <w:color w:val="000000"/>
          <w:shd w:val="clear" w:color="auto" w:fill="FFFFFF"/>
        </w:rPr>
        <w:t>Dolnośląski Wojewódzki Urząd Pracy ul. Ogrodowa 5b, 58 – 306</w:t>
      </w:r>
      <w:r w:rsidRPr="000F2E2E">
        <w:rPr>
          <w:rFonts w:ascii="Tahoma" w:hAnsi="Tahoma" w:cs="Tahoma"/>
          <w:color w:val="000000"/>
        </w:rPr>
        <w:t xml:space="preserve"> </w:t>
      </w:r>
      <w:r w:rsidRPr="000F2E2E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Pr="000F2E2E">
        <w:rPr>
          <w:rFonts w:ascii="Tahoma" w:hAnsi="Tahoma" w:cs="Tahoma"/>
        </w:rPr>
        <w:t xml:space="preserve">zgodnie </w:t>
      </w:r>
      <w:r w:rsidRPr="000F2E2E">
        <w:rPr>
          <w:rFonts w:ascii="Tahoma" w:hAnsi="Tahoma" w:cs="Tahoma"/>
        </w:rPr>
        <w:br/>
        <w:t xml:space="preserve">z art. 92 ust. 1 pkt 1 i 3 Ustawy Prawo Zamówień Publicznych (tekst jednolity Dz. U. z 2018 r. poz. 1986 </w:t>
      </w:r>
      <w:r w:rsidRPr="000F2E2E">
        <w:rPr>
          <w:rFonts w:ascii="Tahoma" w:hAnsi="Tahoma" w:cs="Tahoma"/>
        </w:rPr>
        <w:br/>
        <w:t xml:space="preserve">ze zm.) zawiadamia, że w postępowaniu o udzielenie w/w zamówienia publicznego nr </w:t>
      </w:r>
      <w:r>
        <w:rPr>
          <w:rFonts w:ascii="Tahoma" w:hAnsi="Tahoma" w:cs="Tahoma"/>
        </w:rPr>
        <w:t>24</w:t>
      </w:r>
      <w:r w:rsidRPr="000F2E2E">
        <w:rPr>
          <w:rFonts w:ascii="Tahoma" w:hAnsi="Tahoma" w:cs="Tahoma"/>
        </w:rPr>
        <w:t xml:space="preserve">/2019 </w:t>
      </w:r>
      <w:r w:rsidRPr="000F2E2E">
        <w:rPr>
          <w:rFonts w:ascii="Tahoma" w:hAnsi="Tahoma" w:cs="Tahoma"/>
        </w:rPr>
        <w:br/>
        <w:t>za najkorzystniejszą uznano ofertę firmy</w:t>
      </w:r>
      <w:r>
        <w:rPr>
          <w:rFonts w:ascii="Tahoma" w:hAnsi="Tahoma" w:cs="Tahoma"/>
        </w:rPr>
        <w:t xml:space="preserve"> </w:t>
      </w:r>
      <w:r w:rsidRPr="000F2E2E">
        <w:rPr>
          <w:rFonts w:ascii="Tahoma" w:hAnsi="Tahoma" w:cs="Tahoma"/>
          <w:b/>
        </w:rPr>
        <w:t>Michał Biedrzycki</w:t>
      </w:r>
      <w:r>
        <w:rPr>
          <w:rFonts w:ascii="Tahoma" w:hAnsi="Tahoma" w:cs="Tahoma"/>
          <w:b/>
        </w:rPr>
        <w:t xml:space="preserve"> </w:t>
      </w:r>
      <w:r w:rsidRPr="000F2E2E">
        <w:rPr>
          <w:rFonts w:ascii="Tahoma" w:hAnsi="Tahoma" w:cs="Tahoma"/>
          <w:b/>
        </w:rPr>
        <w:t>Podarowane.pl Biedrzycki Spółka jawna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br/>
        <w:t xml:space="preserve">z siedzibą przy ul. </w:t>
      </w:r>
      <w:r w:rsidRPr="000F2E2E">
        <w:rPr>
          <w:rFonts w:ascii="Tahoma" w:hAnsi="Tahoma" w:cs="Tahoma"/>
          <w:b/>
        </w:rPr>
        <w:t>Kasztanow</w:t>
      </w:r>
      <w:r>
        <w:rPr>
          <w:rFonts w:ascii="Tahoma" w:hAnsi="Tahoma" w:cs="Tahoma"/>
          <w:b/>
        </w:rPr>
        <w:t>ej</w:t>
      </w:r>
      <w:r w:rsidRPr="000F2E2E">
        <w:rPr>
          <w:rFonts w:ascii="Tahoma" w:hAnsi="Tahoma" w:cs="Tahoma"/>
          <w:b/>
        </w:rPr>
        <w:t xml:space="preserve"> 26</w:t>
      </w:r>
      <w:r>
        <w:rPr>
          <w:rFonts w:ascii="Tahoma" w:hAnsi="Tahoma" w:cs="Tahoma"/>
          <w:b/>
        </w:rPr>
        <w:t xml:space="preserve">, </w:t>
      </w:r>
      <w:r w:rsidRPr="000F2E2E">
        <w:rPr>
          <w:rFonts w:ascii="Tahoma" w:hAnsi="Tahoma" w:cs="Tahoma"/>
          <w:b/>
        </w:rPr>
        <w:t>32-040 Rzeszotary</w:t>
      </w:r>
      <w:r>
        <w:rPr>
          <w:rFonts w:ascii="Tahoma" w:hAnsi="Tahoma" w:cs="Tahoma"/>
        </w:rPr>
        <w:t xml:space="preserve">, </w:t>
      </w:r>
      <w:r w:rsidRPr="000F2E2E">
        <w:rPr>
          <w:rFonts w:ascii="Tahoma" w:hAnsi="Tahoma" w:cs="Tahoma"/>
        </w:rPr>
        <w:t xml:space="preserve">która spełnia warunki zawarte w SIWZ </w:t>
      </w:r>
      <w:r>
        <w:rPr>
          <w:rFonts w:ascii="Tahoma" w:hAnsi="Tahoma" w:cs="Tahoma"/>
        </w:rPr>
        <w:br/>
      </w:r>
      <w:r w:rsidRPr="000F2E2E">
        <w:rPr>
          <w:rFonts w:ascii="Tahoma" w:hAnsi="Tahoma" w:cs="Tahoma"/>
        </w:rPr>
        <w:t xml:space="preserve">i otrzymała największą łączną ilość punktów w zakresie wskazanych w SIWZ kryteriów oceny ofert. </w:t>
      </w:r>
    </w:p>
    <w:p w:rsidR="000F2E2E" w:rsidRDefault="000F2E2E" w:rsidP="000F2E2E">
      <w:pPr>
        <w:widowControl w:val="0"/>
        <w:suppressAutoHyphens/>
        <w:jc w:val="both"/>
        <w:rPr>
          <w:rFonts w:ascii="Tahoma" w:hAnsi="Tahoma" w:cs="Tahoma"/>
        </w:rPr>
      </w:pPr>
    </w:p>
    <w:p w:rsidR="000F2E2E" w:rsidRPr="006434C0" w:rsidRDefault="000F2E2E" w:rsidP="000F2E2E">
      <w:pPr>
        <w:widowControl w:val="0"/>
        <w:suppressAutoHyphens/>
        <w:jc w:val="both"/>
        <w:rPr>
          <w:rFonts w:ascii="Tahoma" w:hAnsi="Tahoma" w:cs="Tahoma"/>
          <w:color w:val="000000"/>
        </w:rPr>
      </w:pPr>
      <w:r w:rsidRPr="000F2E2E">
        <w:rPr>
          <w:rFonts w:ascii="Tahoma" w:hAnsi="Tahoma" w:cs="Tahoma"/>
        </w:rPr>
        <w:t xml:space="preserve">Poniższa tabela przedstawia ocenę ofert:                                                            </w:t>
      </w:r>
    </w:p>
    <w:p w:rsidR="00BC783C" w:rsidRPr="00232228" w:rsidRDefault="008A263B" w:rsidP="00232228">
      <w:pPr>
        <w:rPr>
          <w:rFonts w:ascii="Tahoma" w:hAnsi="Tahoma" w:cs="Tahoma"/>
          <w:bCs/>
          <w:color w:val="000000"/>
        </w:rPr>
      </w:pPr>
      <w:r w:rsidRPr="004B6080">
        <w:rPr>
          <w:rFonts w:ascii="Tahoma" w:hAnsi="Tahoma" w:cs="Tahoma"/>
        </w:rPr>
        <w:t xml:space="preserve">                                                                                           </w:t>
      </w:r>
    </w:p>
    <w:p w:rsidR="005E4D3E" w:rsidRDefault="005E4D3E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b/>
        </w:rPr>
      </w:pPr>
    </w:p>
    <w:p w:rsidR="005E4D3E" w:rsidRDefault="005E4D3E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b/>
        </w:rPr>
      </w:pPr>
    </w:p>
    <w:tbl>
      <w:tblPr>
        <w:tblStyle w:val="Tabela-Siatka"/>
        <w:tblW w:w="1119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701"/>
        <w:gridCol w:w="4536"/>
      </w:tblGrid>
      <w:tr w:rsidR="00232228" w:rsidRPr="005E4D3E" w:rsidTr="00A176F6">
        <w:trPr>
          <w:trHeight w:val="1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5E4D3E"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  <w:b/>
              </w:rPr>
            </w:pPr>
          </w:p>
          <w:p w:rsidR="00232228" w:rsidRPr="005E4D3E" w:rsidRDefault="00232228" w:rsidP="005E4D3E">
            <w:pPr>
              <w:jc w:val="center"/>
              <w:rPr>
                <w:rFonts w:ascii="Tahoma" w:hAnsi="Tahoma" w:cs="Tahoma"/>
                <w:b/>
              </w:rPr>
            </w:pPr>
            <w:r w:rsidRPr="005E4D3E">
              <w:rPr>
                <w:rFonts w:ascii="Tahoma" w:hAnsi="Tahoma" w:cs="Tahoma"/>
                <w:b/>
              </w:rPr>
              <w:t>Nazwa (firma)</w:t>
            </w:r>
            <w:r w:rsidRPr="005E4D3E"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  <w:b/>
              </w:rPr>
            </w:pPr>
          </w:p>
          <w:p w:rsidR="00232228" w:rsidRPr="005E4D3E" w:rsidRDefault="00232228" w:rsidP="005E4D3E">
            <w:pPr>
              <w:jc w:val="center"/>
              <w:rPr>
                <w:rFonts w:ascii="Tahoma" w:hAnsi="Tahoma" w:cs="Tahoma"/>
                <w:b/>
              </w:rPr>
            </w:pPr>
            <w:r w:rsidRPr="005E4D3E">
              <w:rPr>
                <w:rFonts w:ascii="Tahoma" w:hAnsi="Tahoma" w:cs="Tahoma"/>
                <w:b/>
              </w:rPr>
              <w:t xml:space="preserve">Kryterium oceny </w:t>
            </w:r>
          </w:p>
          <w:p w:rsidR="00232228" w:rsidRPr="005E4D3E" w:rsidRDefault="00232228" w:rsidP="005E4D3E">
            <w:pPr>
              <w:jc w:val="center"/>
              <w:rPr>
                <w:rFonts w:ascii="Tahoma" w:hAnsi="Tahoma" w:cs="Tahoma"/>
                <w:b/>
              </w:rPr>
            </w:pPr>
            <w:r w:rsidRPr="005E4D3E">
              <w:rPr>
                <w:rFonts w:ascii="Tahoma" w:hAnsi="Tahoma" w:cs="Tahoma"/>
                <w:b/>
              </w:rPr>
              <w:t>Cena   brutto w zł  – 60%</w:t>
            </w:r>
            <w:r w:rsidR="007643A7">
              <w:rPr>
                <w:rFonts w:ascii="Tahoma" w:hAnsi="Tahoma" w:cs="Tahoma"/>
                <w:b/>
              </w:rPr>
              <w:t>/PUNKTY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  <w:b/>
              </w:rPr>
            </w:pPr>
          </w:p>
          <w:p w:rsidR="00232228" w:rsidRPr="005E4D3E" w:rsidRDefault="00232228" w:rsidP="005E4D3E">
            <w:pPr>
              <w:jc w:val="center"/>
              <w:rPr>
                <w:rFonts w:ascii="Tahoma" w:hAnsi="Tahoma" w:cs="Tahoma"/>
                <w:b/>
              </w:rPr>
            </w:pPr>
            <w:r w:rsidRPr="005E4D3E">
              <w:rPr>
                <w:rFonts w:ascii="Tahoma" w:hAnsi="Tahoma" w:cs="Tahoma"/>
                <w:b/>
              </w:rPr>
              <w:t>Termin realizacji zamówienia – -40%</w:t>
            </w:r>
            <w:r w:rsidR="00084DF7">
              <w:rPr>
                <w:rFonts w:ascii="Tahoma" w:hAnsi="Tahoma" w:cs="Tahoma"/>
                <w:b/>
              </w:rPr>
              <w:t>PUNKTY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084DF7" w:rsidP="000F2E2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SUMA PUNKTÓW</w:t>
            </w:r>
          </w:p>
        </w:tc>
      </w:tr>
      <w:tr w:rsidR="00232228" w:rsidRPr="005E4D3E" w:rsidTr="00A176F6">
        <w:trPr>
          <w:trHeight w:val="9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bookmarkStart w:id="0" w:name="_Hlk19536066"/>
            <w:r w:rsidRPr="005E4D3E">
              <w:rPr>
                <w:rFonts w:ascii="Tahoma" w:hAnsi="Tahoma" w:cs="Tahom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Michał Biedrzycki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Podarowane.pl Biedrzycki Spółka jawna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Kasztanowa 26</w:t>
            </w:r>
          </w:p>
          <w:p w:rsidR="00232228" w:rsidRPr="005E4D3E" w:rsidRDefault="00232228" w:rsidP="005E4D3E">
            <w:pPr>
              <w:jc w:val="both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32-040 Rzeszotary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5E4D3E">
              <w:rPr>
                <w:rFonts w:ascii="Tahoma" w:hAnsi="Tahoma" w:cs="Tahoma"/>
                <w:color w:val="000000"/>
              </w:rPr>
              <w:t>20448,00</w:t>
            </w:r>
            <w:r w:rsidR="000F2E2E">
              <w:rPr>
                <w:rFonts w:ascii="Tahoma" w:hAnsi="Tahoma" w:cs="Tahoma"/>
                <w:color w:val="000000"/>
              </w:rPr>
              <w:t>/60,00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  <w:r w:rsidR="00084DF7">
              <w:rPr>
                <w:rFonts w:ascii="Tahoma" w:hAnsi="Tahoma" w:cs="Tahoma"/>
                <w:color w:val="000000"/>
              </w:rPr>
              <w:t>/</w:t>
            </w:r>
            <w:r w:rsidR="0064026F">
              <w:rPr>
                <w:rFonts w:ascii="Tahoma" w:hAnsi="Tahoma" w:cs="Tahoma"/>
                <w:color w:val="000000"/>
              </w:rPr>
              <w:t>40,00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64026F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100,00 </w:t>
            </w:r>
          </w:p>
        </w:tc>
      </w:tr>
      <w:bookmarkEnd w:id="0"/>
      <w:tr w:rsidR="00232228" w:rsidRPr="005E4D3E" w:rsidTr="00A176F6">
        <w:trPr>
          <w:trHeight w:val="10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INTER MEDIA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Spółdzielcza 17,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09-407 Płock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5E4D3E">
              <w:rPr>
                <w:rFonts w:ascii="Tahoma" w:hAnsi="Tahoma" w:cs="Tahoma"/>
                <w:color w:val="000000"/>
              </w:rPr>
              <w:t>23212,00</w:t>
            </w:r>
            <w:r w:rsidR="000F2E2E">
              <w:rPr>
                <w:rFonts w:ascii="Tahoma" w:hAnsi="Tahoma" w:cs="Tahoma"/>
                <w:color w:val="000000"/>
              </w:rPr>
              <w:t>/52,85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  <w:r w:rsidR="0064026F">
              <w:rPr>
                <w:rFonts w:ascii="Tahoma" w:hAnsi="Tahoma" w:cs="Tahoma"/>
                <w:color w:val="000000"/>
              </w:rPr>
              <w:t>/40,00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64026F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92,85</w:t>
            </w:r>
          </w:p>
        </w:tc>
      </w:tr>
      <w:tr w:rsidR="00232228" w:rsidRPr="005E4D3E" w:rsidTr="00A176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MIKODRUK COMPUTER s.c. Jacek i Sylwia Mikołajczyk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Ptolemeusza 23,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62-800 Kalisz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22632,00</w:t>
            </w:r>
            <w:r w:rsidR="000F2E2E">
              <w:rPr>
                <w:rFonts w:ascii="Tahoma" w:hAnsi="Tahoma" w:cs="Tahoma"/>
              </w:rPr>
              <w:t>/54,21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  <w:r w:rsidR="0064026F">
              <w:rPr>
                <w:rFonts w:ascii="Tahoma" w:hAnsi="Tahoma" w:cs="Tahoma"/>
                <w:color w:val="000000"/>
              </w:rPr>
              <w:t>/40,00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64026F" w:rsidP="005E4D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94,21</w:t>
            </w:r>
          </w:p>
        </w:tc>
      </w:tr>
      <w:tr w:rsidR="00232228" w:rsidRPr="005E4D3E" w:rsidTr="00A176F6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PROMOBAY Gadżety reklamowe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Słowiańska 55c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61-664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23484,00</w:t>
            </w:r>
            <w:r w:rsidR="00A57132">
              <w:rPr>
                <w:rFonts w:ascii="Tahoma" w:hAnsi="Tahoma" w:cs="Tahoma"/>
              </w:rPr>
              <w:t>/52,35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  <w:r w:rsidR="0064026F">
              <w:rPr>
                <w:rFonts w:ascii="Tahoma" w:hAnsi="Tahoma" w:cs="Tahoma"/>
                <w:color w:val="000000"/>
              </w:rPr>
              <w:t>/40,00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64026F" w:rsidP="005E4D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92,35</w:t>
            </w:r>
          </w:p>
        </w:tc>
      </w:tr>
      <w:tr w:rsidR="00232228" w:rsidRPr="005E4D3E" w:rsidTr="00A176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 xml:space="preserve">Firma Kulik M. Kempa </w:t>
            </w:r>
            <w:proofErr w:type="spellStart"/>
            <w:r w:rsidRPr="005E4D3E">
              <w:rPr>
                <w:rFonts w:ascii="Tahoma" w:hAnsi="Tahoma" w:cs="Tahoma"/>
              </w:rPr>
              <w:t>Sp.J</w:t>
            </w:r>
            <w:proofErr w:type="spellEnd"/>
            <w:r w:rsidRPr="005E4D3E">
              <w:rPr>
                <w:rFonts w:ascii="Tahoma" w:hAnsi="Tahoma" w:cs="Tahoma"/>
              </w:rPr>
              <w:t>.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Bolesława Chrobrego 7,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lastRenderedPageBreak/>
              <w:t>55-100 Trzebnica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lastRenderedPageBreak/>
              <w:t>22100,00</w:t>
            </w:r>
            <w:r w:rsidR="00A57132">
              <w:rPr>
                <w:rFonts w:ascii="Tahoma" w:hAnsi="Tahoma" w:cs="Tahoma"/>
              </w:rPr>
              <w:t>/55,51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4 listopada 2019 r.</w:t>
            </w:r>
            <w:r w:rsidR="0064026F">
              <w:rPr>
                <w:rFonts w:ascii="Tahoma" w:hAnsi="Tahoma" w:cs="Tahoma"/>
                <w:color w:val="000000"/>
              </w:rPr>
              <w:t>/40,00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28" w:rsidRPr="005E4D3E" w:rsidRDefault="0064026F" w:rsidP="005E4D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95,51</w:t>
            </w:r>
          </w:p>
        </w:tc>
      </w:tr>
      <w:tr w:rsidR="00232228" w:rsidRPr="005E4D3E" w:rsidTr="00A176F6">
        <w:tc>
          <w:tcPr>
            <w:tcW w:w="704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6.</w:t>
            </w:r>
          </w:p>
        </w:tc>
        <w:tc>
          <w:tcPr>
            <w:tcW w:w="2410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TOP ARTS Artur Jezierski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Jagiellońska 88 lok.134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00-992 Warszawa</w:t>
            </w:r>
          </w:p>
        </w:tc>
        <w:tc>
          <w:tcPr>
            <w:tcW w:w="1843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24320,00</w:t>
            </w:r>
            <w:r w:rsidR="00A57132">
              <w:rPr>
                <w:rFonts w:ascii="Tahoma" w:hAnsi="Tahoma" w:cs="Tahoma"/>
              </w:rPr>
              <w:t>/50,48</w:t>
            </w:r>
          </w:p>
        </w:tc>
        <w:tc>
          <w:tcPr>
            <w:tcW w:w="1701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15 listopada 2019 r.</w:t>
            </w:r>
            <w:r w:rsidR="0064026F">
              <w:rPr>
                <w:rFonts w:ascii="Tahoma" w:hAnsi="Tahoma" w:cs="Tahoma"/>
                <w:color w:val="000000"/>
              </w:rPr>
              <w:t>/0,00</w:t>
            </w:r>
          </w:p>
        </w:tc>
        <w:tc>
          <w:tcPr>
            <w:tcW w:w="4536" w:type="dxa"/>
          </w:tcPr>
          <w:p w:rsidR="00232228" w:rsidRPr="005E4D3E" w:rsidRDefault="0064026F" w:rsidP="005E4D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50,48</w:t>
            </w:r>
          </w:p>
        </w:tc>
      </w:tr>
      <w:tr w:rsidR="00232228" w:rsidRPr="005E4D3E" w:rsidTr="00A176F6">
        <w:tc>
          <w:tcPr>
            <w:tcW w:w="704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7.</w:t>
            </w:r>
          </w:p>
        </w:tc>
        <w:tc>
          <w:tcPr>
            <w:tcW w:w="2410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Eurek</w:t>
            </w:r>
            <w:r w:rsidR="00F561D1">
              <w:rPr>
                <w:rFonts w:ascii="Tahoma" w:hAnsi="Tahoma" w:cs="Tahoma"/>
              </w:rPr>
              <w:t>a</w:t>
            </w:r>
            <w:r w:rsidRPr="005E4D3E">
              <w:rPr>
                <w:rFonts w:ascii="Tahoma" w:hAnsi="Tahoma" w:cs="Tahoma"/>
              </w:rPr>
              <w:t xml:space="preserve"> Plus Agencja Reklamy 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3-ego Maja 11/10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35-030 Rzeszów</w:t>
            </w:r>
          </w:p>
        </w:tc>
        <w:tc>
          <w:tcPr>
            <w:tcW w:w="1843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24204,00</w:t>
            </w:r>
            <w:r w:rsidR="00A57132">
              <w:rPr>
                <w:rFonts w:ascii="Tahoma" w:hAnsi="Tahoma" w:cs="Tahoma"/>
              </w:rPr>
              <w:t>/50,69</w:t>
            </w:r>
          </w:p>
        </w:tc>
        <w:tc>
          <w:tcPr>
            <w:tcW w:w="1701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  <w:r w:rsidR="0064026F">
              <w:rPr>
                <w:rFonts w:ascii="Tahoma" w:hAnsi="Tahoma" w:cs="Tahoma"/>
                <w:color w:val="000000"/>
              </w:rPr>
              <w:t>/40,00</w:t>
            </w:r>
          </w:p>
        </w:tc>
        <w:tc>
          <w:tcPr>
            <w:tcW w:w="4536" w:type="dxa"/>
          </w:tcPr>
          <w:p w:rsidR="00232228" w:rsidRPr="005E4D3E" w:rsidRDefault="0064026F" w:rsidP="005E4D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90,69</w:t>
            </w:r>
          </w:p>
        </w:tc>
      </w:tr>
      <w:tr w:rsidR="00232228" w:rsidRPr="005E4D3E" w:rsidTr="00A176F6">
        <w:tc>
          <w:tcPr>
            <w:tcW w:w="704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8.</w:t>
            </w:r>
          </w:p>
        </w:tc>
        <w:tc>
          <w:tcPr>
            <w:tcW w:w="2410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 xml:space="preserve">GOMA Mariusz </w:t>
            </w:r>
            <w:proofErr w:type="spellStart"/>
            <w:r w:rsidRPr="005E4D3E">
              <w:rPr>
                <w:rFonts w:ascii="Tahoma" w:hAnsi="Tahoma" w:cs="Tahoma"/>
              </w:rPr>
              <w:t>Markut</w:t>
            </w:r>
            <w:proofErr w:type="spellEnd"/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Targowa 16,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37-464 Stalowa Wola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26624,00</w:t>
            </w:r>
            <w:r w:rsidR="00A57132">
              <w:rPr>
                <w:rFonts w:ascii="Tahoma" w:hAnsi="Tahoma" w:cs="Tahoma"/>
              </w:rPr>
              <w:t>/46,08</w:t>
            </w:r>
          </w:p>
        </w:tc>
        <w:tc>
          <w:tcPr>
            <w:tcW w:w="1701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  <w:r w:rsidR="0064026F">
              <w:rPr>
                <w:rFonts w:ascii="Tahoma" w:hAnsi="Tahoma" w:cs="Tahoma"/>
                <w:color w:val="000000"/>
              </w:rPr>
              <w:t>/40,00</w:t>
            </w:r>
          </w:p>
        </w:tc>
        <w:tc>
          <w:tcPr>
            <w:tcW w:w="4536" w:type="dxa"/>
          </w:tcPr>
          <w:p w:rsidR="00232228" w:rsidRPr="005E4D3E" w:rsidRDefault="0064026F" w:rsidP="005E4D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86,08</w:t>
            </w:r>
          </w:p>
        </w:tc>
      </w:tr>
      <w:tr w:rsidR="00232228" w:rsidRPr="005E4D3E" w:rsidTr="00A176F6">
        <w:tc>
          <w:tcPr>
            <w:tcW w:w="704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9.</w:t>
            </w:r>
          </w:p>
        </w:tc>
        <w:tc>
          <w:tcPr>
            <w:tcW w:w="2410" w:type="dxa"/>
          </w:tcPr>
          <w:p w:rsidR="00232228" w:rsidRPr="005E4D3E" w:rsidRDefault="00232228" w:rsidP="005E4D3E">
            <w:pPr>
              <w:jc w:val="both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 xml:space="preserve">PPHU LIR Elżbieta </w:t>
            </w:r>
            <w:proofErr w:type="spellStart"/>
            <w:r w:rsidRPr="005E4D3E">
              <w:rPr>
                <w:rFonts w:ascii="Tahoma" w:hAnsi="Tahoma" w:cs="Tahoma"/>
              </w:rPr>
              <w:t>Zajet</w:t>
            </w:r>
            <w:proofErr w:type="spellEnd"/>
          </w:p>
          <w:p w:rsidR="00232228" w:rsidRPr="005E4D3E" w:rsidRDefault="00232228" w:rsidP="005E4D3E">
            <w:pPr>
              <w:jc w:val="both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Biuro Reklamy</w:t>
            </w:r>
          </w:p>
          <w:p w:rsidR="00232228" w:rsidRPr="005E4D3E" w:rsidRDefault="00232228" w:rsidP="005E4D3E">
            <w:pPr>
              <w:jc w:val="both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Grunwaldzka 2,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82-300 Elbląg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35320,00</w:t>
            </w:r>
            <w:r w:rsidR="00A57132">
              <w:rPr>
                <w:rFonts w:ascii="Tahoma" w:hAnsi="Tahoma" w:cs="Tahoma"/>
              </w:rPr>
              <w:t>/34,74</w:t>
            </w:r>
          </w:p>
        </w:tc>
        <w:tc>
          <w:tcPr>
            <w:tcW w:w="1701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  <w:r w:rsidR="0064026F">
              <w:rPr>
                <w:rFonts w:ascii="Tahoma" w:hAnsi="Tahoma" w:cs="Tahoma"/>
                <w:color w:val="000000"/>
              </w:rPr>
              <w:t>/40,00</w:t>
            </w:r>
          </w:p>
        </w:tc>
        <w:tc>
          <w:tcPr>
            <w:tcW w:w="4536" w:type="dxa"/>
          </w:tcPr>
          <w:p w:rsidR="00232228" w:rsidRPr="005E4D3E" w:rsidRDefault="0064026F" w:rsidP="005E4D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74,74</w:t>
            </w:r>
          </w:p>
        </w:tc>
      </w:tr>
      <w:tr w:rsidR="00232228" w:rsidRPr="005E4D3E" w:rsidTr="00A176F6">
        <w:tc>
          <w:tcPr>
            <w:tcW w:w="704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10.</w:t>
            </w:r>
          </w:p>
        </w:tc>
        <w:tc>
          <w:tcPr>
            <w:tcW w:w="2410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Agencja Reklamowo-Wydawnicza Studio B&amp;W Wojciech Janecki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Podjazdowa 2/31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41-200 Sosnowiec</w:t>
            </w:r>
          </w:p>
        </w:tc>
        <w:tc>
          <w:tcPr>
            <w:tcW w:w="1843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30720,00</w:t>
            </w:r>
            <w:r w:rsidR="00A57132">
              <w:rPr>
                <w:rFonts w:ascii="Tahoma" w:hAnsi="Tahoma" w:cs="Tahoma"/>
              </w:rPr>
              <w:t>/39,94</w:t>
            </w:r>
          </w:p>
        </w:tc>
        <w:tc>
          <w:tcPr>
            <w:tcW w:w="1701" w:type="dxa"/>
          </w:tcPr>
          <w:p w:rsidR="00232228" w:rsidRPr="005E4D3E" w:rsidRDefault="00232228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  <w:r w:rsidR="0064026F">
              <w:rPr>
                <w:rFonts w:ascii="Tahoma" w:hAnsi="Tahoma" w:cs="Tahoma"/>
                <w:color w:val="000000"/>
              </w:rPr>
              <w:t>/40,00</w:t>
            </w:r>
          </w:p>
        </w:tc>
        <w:tc>
          <w:tcPr>
            <w:tcW w:w="4536" w:type="dxa"/>
          </w:tcPr>
          <w:p w:rsidR="00232228" w:rsidRPr="005E4D3E" w:rsidRDefault="009A0D2B" w:rsidP="005E4D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79,94</w:t>
            </w:r>
          </w:p>
        </w:tc>
      </w:tr>
      <w:tr w:rsidR="00232228" w:rsidRPr="005E4D3E" w:rsidTr="00A176F6">
        <w:tc>
          <w:tcPr>
            <w:tcW w:w="704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11.</w:t>
            </w:r>
          </w:p>
        </w:tc>
        <w:tc>
          <w:tcPr>
            <w:tcW w:w="2410" w:type="dxa"/>
          </w:tcPr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SIM KOLO Sp. z o.o.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Adama Asnyka 35</w:t>
            </w:r>
          </w:p>
          <w:p w:rsidR="00232228" w:rsidRPr="005E4D3E" w:rsidRDefault="00232228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62-600 Koło</w:t>
            </w:r>
          </w:p>
        </w:tc>
        <w:tc>
          <w:tcPr>
            <w:tcW w:w="1843" w:type="dxa"/>
          </w:tcPr>
          <w:p w:rsidR="00232228" w:rsidRPr="005E4D3E" w:rsidRDefault="00A57132" w:rsidP="005E4D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701" w:type="dxa"/>
          </w:tcPr>
          <w:p w:rsidR="00232228" w:rsidRPr="005E4D3E" w:rsidRDefault="00A57132" w:rsidP="005E4D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4536" w:type="dxa"/>
          </w:tcPr>
          <w:p w:rsidR="00232228" w:rsidRPr="005E4D3E" w:rsidRDefault="00E91125" w:rsidP="00A176F6">
            <w:pPr>
              <w:rPr>
                <w:rFonts w:ascii="Tahoma" w:hAnsi="Tahoma" w:cs="Tahoma"/>
                <w:color w:val="000000"/>
              </w:rPr>
            </w:pPr>
            <w:bookmarkStart w:id="1" w:name="_GoBack"/>
            <w:r w:rsidRPr="00A176F6">
              <w:rPr>
                <w:rFonts w:ascii="Tahoma" w:hAnsi="Tahoma" w:cs="Tahoma"/>
                <w:color w:val="000000"/>
                <w:sz w:val="12"/>
                <w:szCs w:val="12"/>
              </w:rPr>
              <w:t xml:space="preserve">Oferta odrzucona, zgodnie z art. 89 ust. 1 pkt 2 ustawy </w:t>
            </w:r>
            <w:proofErr w:type="spellStart"/>
            <w:r w:rsidRPr="00A176F6">
              <w:rPr>
                <w:rFonts w:ascii="Tahoma" w:hAnsi="Tahoma" w:cs="Tahoma"/>
                <w:color w:val="000000"/>
                <w:sz w:val="12"/>
                <w:szCs w:val="12"/>
              </w:rPr>
              <w:t>Pzp</w:t>
            </w:r>
            <w:proofErr w:type="spellEnd"/>
            <w:r w:rsidRPr="00A176F6">
              <w:rPr>
                <w:rFonts w:ascii="Tahoma" w:hAnsi="Tahoma" w:cs="Tahoma"/>
                <w:color w:val="000000"/>
                <w:sz w:val="12"/>
                <w:szCs w:val="12"/>
              </w:rPr>
              <w:t>. – jej treść nie odpowiada treści SIWZ</w:t>
            </w:r>
            <w:bookmarkEnd w:id="1"/>
            <w:r>
              <w:rPr>
                <w:rFonts w:ascii="Tahoma" w:hAnsi="Tahoma" w:cs="Tahoma"/>
                <w:color w:val="000000"/>
              </w:rPr>
              <w:t>.</w:t>
            </w:r>
          </w:p>
        </w:tc>
      </w:tr>
    </w:tbl>
    <w:p w:rsidR="005E4D3E" w:rsidRPr="005E4D3E" w:rsidRDefault="005E4D3E" w:rsidP="005E4D3E">
      <w:pPr>
        <w:jc w:val="center"/>
        <w:rPr>
          <w:rFonts w:ascii="Tahoma" w:hAnsi="Tahoma" w:cs="Tahoma"/>
        </w:rPr>
      </w:pPr>
      <w:r w:rsidRPr="005E4D3E">
        <w:rPr>
          <w:rFonts w:ascii="Tahoma" w:hAnsi="Tahoma" w:cs="Tahoma"/>
        </w:rPr>
        <w:t xml:space="preserve">                                                          </w:t>
      </w:r>
    </w:p>
    <w:p w:rsidR="00BC783C" w:rsidRDefault="00BC783C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b/>
        </w:rPr>
      </w:pPr>
    </w:p>
    <w:p w:rsidR="00BC783C" w:rsidRDefault="00C13277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</w:t>
      </w:r>
    </w:p>
    <w:p w:rsidR="00C13277" w:rsidRDefault="00C13277" w:rsidP="00C13277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</w:rPr>
      </w:pPr>
    </w:p>
    <w:p w:rsidR="00C13277" w:rsidRDefault="00C13277" w:rsidP="007821A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</w:p>
    <w:p w:rsidR="007821AA" w:rsidRDefault="007821AA" w:rsidP="007821AA">
      <w:pPr>
        <w:jc w:val="center"/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sectPr w:rsidR="00C1327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2BF5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84DF7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00E"/>
    <w:rsid w:val="000E3FDF"/>
    <w:rsid w:val="000E76C5"/>
    <w:rsid w:val="000E7EA3"/>
    <w:rsid w:val="000F0ECC"/>
    <w:rsid w:val="000F26B1"/>
    <w:rsid w:val="000F2E2E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45999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3F51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2228"/>
    <w:rsid w:val="00234503"/>
    <w:rsid w:val="00237A42"/>
    <w:rsid w:val="00243F25"/>
    <w:rsid w:val="00252681"/>
    <w:rsid w:val="002548A3"/>
    <w:rsid w:val="0026276A"/>
    <w:rsid w:val="0026401B"/>
    <w:rsid w:val="00266D04"/>
    <w:rsid w:val="00270832"/>
    <w:rsid w:val="002743B7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353B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04F74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4D3E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026F"/>
    <w:rsid w:val="0064236C"/>
    <w:rsid w:val="0065035C"/>
    <w:rsid w:val="00650E3C"/>
    <w:rsid w:val="00656DFC"/>
    <w:rsid w:val="00656F49"/>
    <w:rsid w:val="00662952"/>
    <w:rsid w:val="00662BF5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643A7"/>
    <w:rsid w:val="007704DF"/>
    <w:rsid w:val="0077524D"/>
    <w:rsid w:val="007768A9"/>
    <w:rsid w:val="00781F2C"/>
    <w:rsid w:val="0078203B"/>
    <w:rsid w:val="007821AA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464E"/>
    <w:rsid w:val="008855CA"/>
    <w:rsid w:val="00886975"/>
    <w:rsid w:val="0089139F"/>
    <w:rsid w:val="00894AD1"/>
    <w:rsid w:val="00894D70"/>
    <w:rsid w:val="008A0905"/>
    <w:rsid w:val="008A263B"/>
    <w:rsid w:val="008A38CE"/>
    <w:rsid w:val="008A7289"/>
    <w:rsid w:val="008B0251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D84"/>
    <w:rsid w:val="009723C1"/>
    <w:rsid w:val="00973312"/>
    <w:rsid w:val="009740C2"/>
    <w:rsid w:val="00981D45"/>
    <w:rsid w:val="00982793"/>
    <w:rsid w:val="00995B55"/>
    <w:rsid w:val="00997E07"/>
    <w:rsid w:val="009A02F6"/>
    <w:rsid w:val="009A0D2B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36C2"/>
    <w:rsid w:val="00A16B05"/>
    <w:rsid w:val="00A176F6"/>
    <w:rsid w:val="00A1796C"/>
    <w:rsid w:val="00A20A96"/>
    <w:rsid w:val="00A21C81"/>
    <w:rsid w:val="00A23153"/>
    <w:rsid w:val="00A27627"/>
    <w:rsid w:val="00A34C6E"/>
    <w:rsid w:val="00A408BF"/>
    <w:rsid w:val="00A4719A"/>
    <w:rsid w:val="00A47B37"/>
    <w:rsid w:val="00A47FA6"/>
    <w:rsid w:val="00A5508C"/>
    <w:rsid w:val="00A57132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00F1"/>
    <w:rsid w:val="00BA5D16"/>
    <w:rsid w:val="00BA6135"/>
    <w:rsid w:val="00BA6A44"/>
    <w:rsid w:val="00BA6EC4"/>
    <w:rsid w:val="00BB2AB2"/>
    <w:rsid w:val="00BC6293"/>
    <w:rsid w:val="00BC783C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1CD3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938"/>
    <w:rsid w:val="00D86BC5"/>
    <w:rsid w:val="00D90F82"/>
    <w:rsid w:val="00D926F2"/>
    <w:rsid w:val="00D94943"/>
    <w:rsid w:val="00DA0425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6BB5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1125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1D0C"/>
    <w:rsid w:val="00F54961"/>
    <w:rsid w:val="00F561D1"/>
    <w:rsid w:val="00F57FA5"/>
    <w:rsid w:val="00F608CF"/>
    <w:rsid w:val="00F6349C"/>
    <w:rsid w:val="00F662CE"/>
    <w:rsid w:val="00F704AF"/>
    <w:rsid w:val="00F74431"/>
    <w:rsid w:val="00F8226D"/>
    <w:rsid w:val="00F85334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FF68-4C1B-4FF5-AE42-0BF1522E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52</TotalTime>
  <Pages>2</Pages>
  <Words>350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Anna Malik</cp:lastModifiedBy>
  <cp:revision>9</cp:revision>
  <cp:lastPrinted>2019-08-20T07:23:00Z</cp:lastPrinted>
  <dcterms:created xsi:type="dcterms:W3CDTF">2019-09-16T11:51:00Z</dcterms:created>
  <dcterms:modified xsi:type="dcterms:W3CDTF">2019-09-17T05:49:00Z</dcterms:modified>
</cp:coreProperties>
</file>