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CA" w:rsidRDefault="00553ACA" w:rsidP="00553ACA">
      <w:pPr>
        <w:spacing w:after="0" w:line="240" w:lineRule="auto"/>
        <w:ind w:left="5664" w:firstLine="708"/>
        <w:jc w:val="both"/>
      </w:pPr>
    </w:p>
    <w:p w:rsidR="00F03158" w:rsidRPr="00F03158" w:rsidRDefault="00F03158" w:rsidP="00F031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03158">
        <w:rPr>
          <w:rFonts w:ascii="Tahoma" w:hAnsi="Tahoma" w:cs="Tahoma"/>
          <w:sz w:val="20"/>
          <w:szCs w:val="20"/>
        </w:rPr>
        <w:t>DOZ/AKM/Z.P.</w:t>
      </w:r>
      <w:r w:rsidR="007E2C7D">
        <w:rPr>
          <w:rFonts w:ascii="Tahoma" w:hAnsi="Tahoma" w:cs="Tahoma"/>
          <w:sz w:val="20"/>
          <w:szCs w:val="20"/>
        </w:rPr>
        <w:t>25</w:t>
      </w:r>
      <w:r w:rsidRPr="00F03158">
        <w:rPr>
          <w:rFonts w:ascii="Tahoma" w:hAnsi="Tahoma" w:cs="Tahoma"/>
          <w:sz w:val="20"/>
          <w:szCs w:val="20"/>
        </w:rPr>
        <w:t>/2540/0</w:t>
      </w:r>
      <w:r w:rsidR="007E2C7D">
        <w:rPr>
          <w:rFonts w:ascii="Tahoma" w:hAnsi="Tahoma" w:cs="Tahoma"/>
          <w:sz w:val="20"/>
          <w:szCs w:val="20"/>
        </w:rPr>
        <w:t>5</w:t>
      </w:r>
      <w:r w:rsidRPr="00F03158">
        <w:rPr>
          <w:rFonts w:ascii="Tahoma" w:hAnsi="Tahoma" w:cs="Tahoma"/>
          <w:sz w:val="20"/>
          <w:szCs w:val="20"/>
        </w:rPr>
        <w:t xml:space="preserve">/2019                                                           Wałbrzych, </w:t>
      </w:r>
      <w:r w:rsidR="00DD7A27">
        <w:rPr>
          <w:rFonts w:ascii="Tahoma" w:hAnsi="Tahoma" w:cs="Tahoma"/>
          <w:sz w:val="20"/>
          <w:szCs w:val="20"/>
        </w:rPr>
        <w:t xml:space="preserve">25 września </w:t>
      </w:r>
      <w:r w:rsidRPr="00F03158">
        <w:rPr>
          <w:rFonts w:ascii="Tahoma" w:hAnsi="Tahoma" w:cs="Tahoma"/>
          <w:sz w:val="20"/>
          <w:szCs w:val="20"/>
        </w:rPr>
        <w:t xml:space="preserve">2019 r. </w:t>
      </w:r>
    </w:p>
    <w:p w:rsidR="00F03158" w:rsidRPr="00F03158" w:rsidRDefault="00F03158" w:rsidP="00F03158">
      <w:pPr>
        <w:ind w:left="7080"/>
        <w:rPr>
          <w:rFonts w:ascii="Tahoma" w:hAnsi="Tahoma" w:cs="Tahoma"/>
          <w:b/>
          <w:sz w:val="20"/>
          <w:szCs w:val="20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F03158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Nr zam.pub. </w:t>
      </w:r>
      <w:r w:rsidR="00DD7A27">
        <w:rPr>
          <w:rFonts w:ascii="Tahoma" w:hAnsi="Tahoma" w:cs="Tahoma"/>
          <w:sz w:val="20"/>
          <w:szCs w:val="20"/>
          <w:lang w:eastAsia="pl-PL"/>
        </w:rPr>
        <w:t>25</w:t>
      </w:r>
      <w:r w:rsidRPr="00F03158">
        <w:rPr>
          <w:rFonts w:ascii="Tahoma" w:hAnsi="Tahoma" w:cs="Tahoma"/>
          <w:sz w:val="20"/>
          <w:szCs w:val="20"/>
          <w:lang w:eastAsia="pl-PL"/>
        </w:rPr>
        <w:t>/2019</w:t>
      </w: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03158" w:rsidRPr="00F03158" w:rsidRDefault="00F03158" w:rsidP="00F03158">
      <w:pPr>
        <w:keepLines/>
        <w:suppressAutoHyphens/>
        <w:outlineLvl w:val="5"/>
        <w:rPr>
          <w:rFonts w:ascii="Tahoma" w:hAnsi="Tahoma" w:cs="Tahoma"/>
          <w:bCs/>
        </w:rPr>
      </w:pPr>
    </w:p>
    <w:p w:rsidR="00F03158" w:rsidRPr="00F03158" w:rsidRDefault="00F03158" w:rsidP="00F03158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 w:rsidRPr="00F03158">
        <w:rPr>
          <w:rFonts w:ascii="Tahoma" w:hAnsi="Tahoma" w:cs="Tahoma"/>
          <w:bCs/>
          <w:sz w:val="20"/>
          <w:szCs w:val="20"/>
        </w:rPr>
        <w:t>INFORMACJA O UDZIELENIU ZAMÓWIENIA</w:t>
      </w:r>
    </w:p>
    <w:p w:rsidR="00F03158" w:rsidRPr="00F03158" w:rsidRDefault="00F03158" w:rsidP="00F031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E2C7D" w:rsidRPr="00A65D89" w:rsidRDefault="007E2C7D" w:rsidP="007E2C7D">
      <w:pPr>
        <w:widowControl w:val="0"/>
        <w:suppressAutoHyphens/>
        <w:contextualSpacing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A65D89"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 w:rsidRPr="00A65D89">
        <w:rPr>
          <w:rFonts w:eastAsia="Times New Roman"/>
          <w:lang w:eastAsia="pl-PL"/>
        </w:rPr>
        <w:t xml:space="preserve">usługi cateringowej dla uczestników szkolenia zamkniętego </w:t>
      </w:r>
      <w:r w:rsidRPr="00A65D89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Pracy,</w:t>
      </w:r>
      <w:r w:rsidRPr="00A65D89">
        <w:rPr>
          <w:rFonts w:ascii="Tahoma" w:hAnsi="Tahoma" w:cs="Tahoma"/>
        </w:rPr>
        <w:t xml:space="preserve"> </w:t>
      </w:r>
      <w:r w:rsidRPr="00A65D89">
        <w:rPr>
          <w:rFonts w:ascii="Tahoma" w:hAnsi="Tahoma" w:cs="Tahoma"/>
          <w:sz w:val="20"/>
          <w:szCs w:val="20"/>
        </w:rPr>
        <w:t>Powiatowego Urzędu Pracy oraz pracowników z czeskich Urzędów Pracy.</w:t>
      </w:r>
    </w:p>
    <w:p w:rsidR="007E2C7D" w:rsidRPr="00A65D89" w:rsidRDefault="007E2C7D" w:rsidP="007E2C7D">
      <w:pPr>
        <w:widowControl w:val="0"/>
        <w:suppressAutoHyphens/>
        <w:contextualSpacing/>
        <w:jc w:val="both"/>
        <w:rPr>
          <w:rFonts w:eastAsia="Times New Roman"/>
          <w:lang w:eastAsia="pl-PL"/>
        </w:rPr>
      </w:pPr>
    </w:p>
    <w:p w:rsidR="00F03158" w:rsidRPr="00F03158" w:rsidRDefault="00F03158" w:rsidP="00F03158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F03158" w:rsidRPr="00F03158" w:rsidRDefault="00F03158" w:rsidP="00F03158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F03158" w:rsidRPr="00F03158" w:rsidRDefault="00F03158" w:rsidP="00F03158">
      <w:pPr>
        <w:jc w:val="both"/>
        <w:rPr>
          <w:rFonts w:ascii="Tahoma" w:hAnsi="Tahoma" w:cs="Tahoma"/>
          <w:sz w:val="20"/>
          <w:szCs w:val="20"/>
        </w:rPr>
      </w:pPr>
      <w:r w:rsidRPr="00F03158"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 w:rsidRPr="00F03158">
        <w:rPr>
          <w:rFonts w:ascii="Tahoma" w:hAnsi="Tahoma" w:cs="Tahoma"/>
          <w:sz w:val="20"/>
          <w:szCs w:val="20"/>
        </w:rPr>
        <w:br/>
        <w:t xml:space="preserve">(t. j. Dz. U. z 2018 r., poz. 1986 ze zm. ), Zamawiający informuje, że w postępowaniu o udzielenie w/w zamówienia publicznego na usługi społeczne zamówienie zostało udzielone Wykonawcy: </w:t>
      </w:r>
      <w:bookmarkStart w:id="0" w:name="_Hlk9505251"/>
    </w:p>
    <w:p w:rsidR="00F03158" w:rsidRPr="00F03158" w:rsidRDefault="00DD7A27" w:rsidP="00F03158">
      <w:pPr>
        <w:jc w:val="both"/>
        <w:rPr>
          <w:rFonts w:ascii="Tahoma" w:hAnsi="Tahoma" w:cs="Tahoma"/>
          <w:sz w:val="20"/>
          <w:szCs w:val="20"/>
        </w:rPr>
      </w:pPr>
      <w:bookmarkStart w:id="1" w:name="_GoBack"/>
      <w:bookmarkEnd w:id="0"/>
      <w:bookmarkEnd w:id="1"/>
      <w:r>
        <w:rPr>
          <w:rFonts w:ascii="Tahoma" w:hAnsi="Tahoma" w:cs="Tahoma"/>
          <w:sz w:val="20"/>
          <w:szCs w:val="20"/>
        </w:rPr>
        <w:t>FRW MEDIA GROUP Sp. z o.o. z siedzibą przy ul. Limanowskiego 15 w Wałbrzychu ( kod poczt. 58-300).</w:t>
      </w:r>
    </w:p>
    <w:p w:rsidR="00F03158" w:rsidRPr="00F03158" w:rsidRDefault="00F03158" w:rsidP="00F03158">
      <w:pPr>
        <w:ind w:firstLine="708"/>
        <w:jc w:val="both"/>
        <w:rPr>
          <w:rFonts w:ascii="Tahoma" w:hAnsi="Tahoma" w:cs="Tahoma"/>
        </w:rPr>
      </w:pPr>
    </w:p>
    <w:p w:rsidR="00F03158" w:rsidRPr="00F03158" w:rsidRDefault="00F03158" w:rsidP="00F0315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F0315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</w:t>
      </w:r>
    </w:p>
    <w:p w:rsidR="0070271E" w:rsidRDefault="0070271E" w:rsidP="0070271E">
      <w:pPr>
        <w:pStyle w:val="Tekstpodstawowy"/>
        <w:rPr>
          <w:rFonts w:ascii="Tahoma" w:hAnsi="Tahoma" w:cs="Tahoma"/>
          <w:sz w:val="20"/>
        </w:rPr>
      </w:pPr>
    </w:p>
    <w:p w:rsidR="0070271E" w:rsidRDefault="0070271E" w:rsidP="0070271E">
      <w:pPr>
        <w:pStyle w:val="Tekstpodstawowy"/>
        <w:jc w:val="center"/>
        <w:rPr>
          <w:rFonts w:ascii="Tahoma" w:hAnsi="Tahoma" w:cs="Tahoma"/>
          <w:sz w:val="20"/>
        </w:rPr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sectPr w:rsidR="00ED280A" w:rsidSect="0084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13" w:rsidRDefault="00E13813" w:rsidP="00FE69F7">
      <w:pPr>
        <w:spacing w:after="0" w:line="240" w:lineRule="auto"/>
      </w:pPr>
      <w:r>
        <w:separator/>
      </w:r>
    </w:p>
  </w:endnote>
  <w:end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29EF">
      <w:rPr>
        <w:noProof/>
      </w:rPr>
      <w:t>11</w:t>
    </w:r>
    <w:r>
      <w:fldChar w:fldCharType="end"/>
    </w:r>
  </w:p>
  <w:p w:rsidR="00E13813" w:rsidRDefault="00E13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13" w:rsidRPr="003765F3" w:rsidRDefault="00E1381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13813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E13813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13813" w:rsidRPr="00F2698E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13813" w:rsidRPr="00F2698E" w:rsidRDefault="00E13813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E13813" w:rsidRPr="007D66A7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E1381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13" w:rsidRDefault="00E13813" w:rsidP="00FE69F7">
      <w:pPr>
        <w:spacing w:after="0" w:line="240" w:lineRule="auto"/>
      </w:pPr>
      <w:r>
        <w:separator/>
      </w:r>
    </w:p>
  </w:footnote>
  <w:foot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E13813" w:rsidRDefault="00E13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026E"/>
    <w:multiLevelType w:val="hybridMultilevel"/>
    <w:tmpl w:val="D70A520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0F1A52"/>
    <w:rsid w:val="00120DC7"/>
    <w:rsid w:val="001359E8"/>
    <w:rsid w:val="00170358"/>
    <w:rsid w:val="0017556B"/>
    <w:rsid w:val="001A45DC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A170E"/>
    <w:rsid w:val="002F1496"/>
    <w:rsid w:val="00300866"/>
    <w:rsid w:val="00302944"/>
    <w:rsid w:val="00341FD7"/>
    <w:rsid w:val="003429EF"/>
    <w:rsid w:val="00364019"/>
    <w:rsid w:val="003669E8"/>
    <w:rsid w:val="0037204C"/>
    <w:rsid w:val="003765F3"/>
    <w:rsid w:val="003951C8"/>
    <w:rsid w:val="003A4D13"/>
    <w:rsid w:val="003E6AF1"/>
    <w:rsid w:val="00402392"/>
    <w:rsid w:val="00464CCB"/>
    <w:rsid w:val="0048154D"/>
    <w:rsid w:val="00492C4A"/>
    <w:rsid w:val="004A612E"/>
    <w:rsid w:val="004B0AA9"/>
    <w:rsid w:val="004B4F78"/>
    <w:rsid w:val="004E70C3"/>
    <w:rsid w:val="00514BCC"/>
    <w:rsid w:val="005203B1"/>
    <w:rsid w:val="00537484"/>
    <w:rsid w:val="00553ACA"/>
    <w:rsid w:val="005559C6"/>
    <w:rsid w:val="005755ED"/>
    <w:rsid w:val="00583E7C"/>
    <w:rsid w:val="00583F78"/>
    <w:rsid w:val="005D1EFE"/>
    <w:rsid w:val="005E4C24"/>
    <w:rsid w:val="005E5997"/>
    <w:rsid w:val="005F053E"/>
    <w:rsid w:val="00632D55"/>
    <w:rsid w:val="006633ED"/>
    <w:rsid w:val="00671307"/>
    <w:rsid w:val="006740A6"/>
    <w:rsid w:val="006779C4"/>
    <w:rsid w:val="006A551A"/>
    <w:rsid w:val="0070271E"/>
    <w:rsid w:val="0072197F"/>
    <w:rsid w:val="007669CB"/>
    <w:rsid w:val="0077221B"/>
    <w:rsid w:val="00785514"/>
    <w:rsid w:val="00790E84"/>
    <w:rsid w:val="007A746E"/>
    <w:rsid w:val="007D0F28"/>
    <w:rsid w:val="007D66A7"/>
    <w:rsid w:val="007E2C7D"/>
    <w:rsid w:val="007E5DC4"/>
    <w:rsid w:val="007F2017"/>
    <w:rsid w:val="00801801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03DF"/>
    <w:rsid w:val="008A40BD"/>
    <w:rsid w:val="008A66EA"/>
    <w:rsid w:val="008B711E"/>
    <w:rsid w:val="008C1DB3"/>
    <w:rsid w:val="008E1CB8"/>
    <w:rsid w:val="008F5CD0"/>
    <w:rsid w:val="008F7477"/>
    <w:rsid w:val="00906BAF"/>
    <w:rsid w:val="00912D69"/>
    <w:rsid w:val="009135DB"/>
    <w:rsid w:val="00916532"/>
    <w:rsid w:val="00921856"/>
    <w:rsid w:val="00930BAE"/>
    <w:rsid w:val="009435AF"/>
    <w:rsid w:val="00984E93"/>
    <w:rsid w:val="0099078A"/>
    <w:rsid w:val="009B77C5"/>
    <w:rsid w:val="009C5BE2"/>
    <w:rsid w:val="009F0015"/>
    <w:rsid w:val="009F2E4C"/>
    <w:rsid w:val="00A04C24"/>
    <w:rsid w:val="00A35601"/>
    <w:rsid w:val="00A44043"/>
    <w:rsid w:val="00A65D89"/>
    <w:rsid w:val="00A67358"/>
    <w:rsid w:val="00A74064"/>
    <w:rsid w:val="00A75D75"/>
    <w:rsid w:val="00A95393"/>
    <w:rsid w:val="00AA10D7"/>
    <w:rsid w:val="00AB4C7C"/>
    <w:rsid w:val="00AC4E2B"/>
    <w:rsid w:val="00AC71EE"/>
    <w:rsid w:val="00AC7F37"/>
    <w:rsid w:val="00AE0FD1"/>
    <w:rsid w:val="00AF1B8F"/>
    <w:rsid w:val="00AF35CC"/>
    <w:rsid w:val="00B33E3E"/>
    <w:rsid w:val="00B63C31"/>
    <w:rsid w:val="00B67E38"/>
    <w:rsid w:val="00B77ACA"/>
    <w:rsid w:val="00BA6135"/>
    <w:rsid w:val="00BC6BE0"/>
    <w:rsid w:val="00BD0B04"/>
    <w:rsid w:val="00BF20D5"/>
    <w:rsid w:val="00C06EC8"/>
    <w:rsid w:val="00C1327B"/>
    <w:rsid w:val="00C21C1C"/>
    <w:rsid w:val="00C841F1"/>
    <w:rsid w:val="00C93312"/>
    <w:rsid w:val="00CB78DB"/>
    <w:rsid w:val="00CC3037"/>
    <w:rsid w:val="00CC4D45"/>
    <w:rsid w:val="00CE1759"/>
    <w:rsid w:val="00CF17FC"/>
    <w:rsid w:val="00CF349E"/>
    <w:rsid w:val="00D05B52"/>
    <w:rsid w:val="00D16E74"/>
    <w:rsid w:val="00D21812"/>
    <w:rsid w:val="00D22E5A"/>
    <w:rsid w:val="00D27F15"/>
    <w:rsid w:val="00D44C80"/>
    <w:rsid w:val="00D52C92"/>
    <w:rsid w:val="00D55653"/>
    <w:rsid w:val="00D56C8E"/>
    <w:rsid w:val="00D65DC1"/>
    <w:rsid w:val="00D6797D"/>
    <w:rsid w:val="00D818FC"/>
    <w:rsid w:val="00D8727D"/>
    <w:rsid w:val="00D971BB"/>
    <w:rsid w:val="00DA4D5D"/>
    <w:rsid w:val="00DA6168"/>
    <w:rsid w:val="00DB2E98"/>
    <w:rsid w:val="00DC6505"/>
    <w:rsid w:val="00DC7743"/>
    <w:rsid w:val="00DD3531"/>
    <w:rsid w:val="00DD617E"/>
    <w:rsid w:val="00DD7A27"/>
    <w:rsid w:val="00DE0183"/>
    <w:rsid w:val="00DE0AC9"/>
    <w:rsid w:val="00DE6921"/>
    <w:rsid w:val="00DF17C7"/>
    <w:rsid w:val="00E13813"/>
    <w:rsid w:val="00E2000D"/>
    <w:rsid w:val="00E61F85"/>
    <w:rsid w:val="00E767B7"/>
    <w:rsid w:val="00E848B1"/>
    <w:rsid w:val="00EB039E"/>
    <w:rsid w:val="00EC6EE1"/>
    <w:rsid w:val="00ED280A"/>
    <w:rsid w:val="00EE7123"/>
    <w:rsid w:val="00F02D2A"/>
    <w:rsid w:val="00F03158"/>
    <w:rsid w:val="00F134C7"/>
    <w:rsid w:val="00F2118A"/>
    <w:rsid w:val="00F26093"/>
    <w:rsid w:val="00F2698E"/>
    <w:rsid w:val="00F57FA5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CCB71F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22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Anna Malik</cp:lastModifiedBy>
  <cp:revision>3</cp:revision>
  <cp:lastPrinted>2019-09-06T10:39:00Z</cp:lastPrinted>
  <dcterms:created xsi:type="dcterms:W3CDTF">2019-09-20T08:15:00Z</dcterms:created>
  <dcterms:modified xsi:type="dcterms:W3CDTF">2019-09-20T08:35:00Z</dcterms:modified>
</cp:coreProperties>
</file>