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8D7FA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</w:t>
      </w:r>
      <w:r w:rsidR="003853F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8D7FA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7710F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E3604C"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8D7FAC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8D7FAC" w:rsidRDefault="008D7FAC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16/2020 </w:t>
      </w:r>
      <w:r>
        <w:rPr>
          <w:rFonts w:ascii="Tahoma" w:hAnsi="Tahoma" w:cs="Tahoma"/>
          <w:bCs/>
          <w:sz w:val="20"/>
          <w:szCs w:val="20"/>
        </w:rPr>
        <w:br/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>
        <w:rPr>
          <w:rFonts w:ascii="Tahoma" w:hAnsi="Tahoma" w:cs="Tahoma"/>
          <w:b/>
          <w:bCs/>
          <w:sz w:val="20"/>
          <w:szCs w:val="20"/>
        </w:rPr>
        <w:t>nr1,2,3,4,5,6.</w:t>
      </w:r>
    </w:p>
    <w:p w:rsidR="008D7FAC" w:rsidRDefault="008D7FAC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8D7FAC" w:rsidRDefault="008D7FAC" w:rsidP="008D7F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5342D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/2020 w  określonych poniżej częściach do realizacji zamówienia wybrano ofertę wskazanego poniżej Wykonawcy,  który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 największą  ilość punktów na podstawie kryteriów oceny ofert określonych w ogłoszeniu. W związku z powyższym do realizacji zamówień w częściach, o których powyżej,  wybrano:  </w:t>
      </w:r>
    </w:p>
    <w:p w:rsidR="008F28A1" w:rsidRDefault="008D7FAC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D0882">
        <w:rPr>
          <w:rFonts w:ascii="Tahoma" w:hAnsi="Tahoma" w:cs="Tahoma"/>
          <w:b/>
          <w:sz w:val="20"/>
          <w:szCs w:val="20"/>
        </w:rPr>
        <w:t xml:space="preserve">INNOVASPAL Przedsiębiorstwo Społeczne Ośrodek Profesjonalizacji Kadr Sp. z o.o., </w:t>
      </w:r>
      <w:r>
        <w:rPr>
          <w:rFonts w:ascii="Tahoma" w:hAnsi="Tahoma" w:cs="Tahoma"/>
          <w:b/>
          <w:sz w:val="20"/>
          <w:szCs w:val="20"/>
        </w:rPr>
        <w:br/>
      </w:r>
      <w:r w:rsidRPr="00AD0882">
        <w:rPr>
          <w:rFonts w:ascii="Tahoma" w:hAnsi="Tahoma" w:cs="Tahoma"/>
          <w:b/>
          <w:sz w:val="20"/>
          <w:szCs w:val="20"/>
        </w:rPr>
        <w:t>Al. Krakowska 137,02-180 Warszawa</w:t>
      </w:r>
      <w:r w:rsidR="008F28A1">
        <w:rPr>
          <w:rFonts w:ascii="Tahoma" w:hAnsi="Tahoma" w:cs="Tahoma"/>
          <w:b/>
          <w:sz w:val="20"/>
          <w:szCs w:val="20"/>
        </w:rPr>
        <w:t xml:space="preserve"> – w części 1,2,4,5 i 6.</w:t>
      </w:r>
    </w:p>
    <w:p w:rsidR="008F28A1" w:rsidRDefault="008F28A1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8F28A1" w:rsidRPr="008F28A1" w:rsidRDefault="008F28A1" w:rsidP="008F28A1">
      <w:pPr>
        <w:rPr>
          <w:rFonts w:ascii="Tahoma" w:hAnsi="Tahoma" w:cs="Tahoma"/>
          <w:b/>
          <w:sz w:val="20"/>
          <w:szCs w:val="20"/>
        </w:rPr>
      </w:pPr>
      <w:r w:rsidRPr="008F28A1">
        <w:rPr>
          <w:rFonts w:ascii="Tahoma" w:hAnsi="Tahoma" w:cs="Tahoma"/>
          <w:b/>
          <w:sz w:val="20"/>
          <w:szCs w:val="20"/>
        </w:rPr>
        <w:t>Zofia Rabsztyn Akademia Dobrej Jazdy</w:t>
      </w:r>
      <w:r w:rsidRPr="008F28A1">
        <w:rPr>
          <w:rFonts w:ascii="Tahoma" w:hAnsi="Tahoma" w:cs="Tahoma"/>
          <w:b/>
          <w:sz w:val="20"/>
          <w:szCs w:val="20"/>
        </w:rPr>
        <w:t>, u</w:t>
      </w:r>
      <w:r w:rsidRPr="008F28A1">
        <w:rPr>
          <w:rFonts w:ascii="Tahoma" w:hAnsi="Tahoma" w:cs="Tahoma"/>
          <w:b/>
          <w:sz w:val="20"/>
          <w:szCs w:val="20"/>
        </w:rPr>
        <w:t>l. Bierutowska 1a,</w:t>
      </w:r>
      <w:r w:rsidRPr="008F28A1">
        <w:rPr>
          <w:rFonts w:ascii="Tahoma" w:hAnsi="Tahoma" w:cs="Tahoma"/>
          <w:b/>
          <w:sz w:val="20"/>
          <w:szCs w:val="20"/>
        </w:rPr>
        <w:t xml:space="preserve"> </w:t>
      </w:r>
      <w:r w:rsidRPr="008F28A1">
        <w:rPr>
          <w:rFonts w:ascii="Tahoma" w:hAnsi="Tahoma" w:cs="Tahoma"/>
          <w:b/>
          <w:sz w:val="20"/>
          <w:szCs w:val="20"/>
        </w:rPr>
        <w:t>51-317 Wrocław</w:t>
      </w:r>
      <w:r>
        <w:rPr>
          <w:rFonts w:ascii="Tahoma" w:hAnsi="Tahoma" w:cs="Tahoma"/>
          <w:b/>
          <w:sz w:val="20"/>
          <w:szCs w:val="20"/>
        </w:rPr>
        <w:t xml:space="preserve"> – w części 3.</w:t>
      </w:r>
    </w:p>
    <w:p w:rsidR="008F28A1" w:rsidRPr="008F28A1" w:rsidRDefault="008F28A1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</w:rPr>
      </w:pPr>
    </w:p>
    <w:p w:rsidR="009D71A4" w:rsidRPr="008F28A1" w:rsidRDefault="008D7FAC" w:rsidP="008F28A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836"/>
        <w:gridCol w:w="2835"/>
        <w:gridCol w:w="3260"/>
        <w:gridCol w:w="4107"/>
      </w:tblGrid>
      <w:tr w:rsidR="008D7FAC" w:rsidTr="008D7FAC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8D7FA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D7FAC" w:rsidRDefault="008D7F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8D7FA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8D7FAC" w:rsidP="008D7FAC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D7FAC" w:rsidTr="008D7FAC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 Przedsiębiorstwo Społeczne Ośrodek Profesjonalizacji Kadr Sp. z o.o.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02-180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               1930,00/80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 pkt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Pr="00695A98" w:rsidRDefault="00695A98" w:rsidP="008D7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</w:t>
            </w:r>
            <w:r w:rsidR="008D7FAC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 pkt</w:t>
            </w:r>
          </w:p>
        </w:tc>
      </w:tr>
      <w:tr w:rsidR="008D7FAC" w:rsidTr="008D7F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D7FAC" w:rsidRDefault="008D7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2230,00</w:t>
            </w:r>
            <w:r w:rsidR="004676D2">
              <w:rPr>
                <w:rFonts w:ascii="Tahoma" w:hAnsi="Tahoma" w:cs="Tahoma"/>
                <w:sz w:val="20"/>
                <w:szCs w:val="20"/>
              </w:rPr>
              <w:t>/</w:t>
            </w:r>
            <w:r w:rsidR="00CE367B">
              <w:rPr>
                <w:rFonts w:ascii="Tahoma" w:hAnsi="Tahoma" w:cs="Tahoma"/>
                <w:sz w:val="20"/>
                <w:szCs w:val="20"/>
              </w:rPr>
              <w:t>69.28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dni/10 pkt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CE367B" w:rsidP="00CE36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79.28 pkt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43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268"/>
        <w:gridCol w:w="3260"/>
        <w:gridCol w:w="4104"/>
      </w:tblGrid>
      <w:tr w:rsidR="00EB3314" w:rsidTr="00EB331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B3314" w:rsidRDefault="00EB3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EB3314" w:rsidRDefault="00EB331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 w:rsidP="00EB3314">
            <w:pPr>
              <w:tabs>
                <w:tab w:val="left" w:pos="2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B3314" w:rsidTr="00EB331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14" w:rsidRDefault="00EB33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EB3314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EB3314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B3314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1930,00</w:t>
            </w:r>
            <w:r w:rsidR="008D531D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8D531D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Pr="00695A98" w:rsidRDefault="00695A98" w:rsidP="008D531D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</w:t>
            </w:r>
            <w:r w:rsidR="008D531D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100.00 pkt</w:t>
            </w:r>
          </w:p>
        </w:tc>
      </w:tr>
      <w:tr w:rsidR="00FC3378" w:rsidTr="00EB331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8" w:rsidRDefault="00FC3378" w:rsidP="00FC3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8" w:rsidRDefault="00FC3378" w:rsidP="00FC3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8" w:rsidRDefault="00FC3378" w:rsidP="00FC3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8" w:rsidRDefault="00FC3378" w:rsidP="00FC337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Oferta, odrzucona </w:t>
            </w:r>
          </w:p>
          <w:p w:rsidR="00FC3378" w:rsidRPr="004061CF" w:rsidRDefault="00FC3378" w:rsidP="00FC337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treścią Ogłoszenia.</w:t>
            </w:r>
          </w:p>
        </w:tc>
      </w:tr>
    </w:tbl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2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268"/>
        <w:gridCol w:w="3260"/>
        <w:gridCol w:w="2408"/>
      </w:tblGrid>
      <w:tr w:rsidR="00E52252" w:rsidTr="00216D2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Default="00E5225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52252" w:rsidRDefault="00E522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E52252" w:rsidRDefault="00E5225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Default="00E5225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Default="00C27540" w:rsidP="00C27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SUMA PUNKTÓW</w:t>
            </w:r>
          </w:p>
        </w:tc>
      </w:tr>
      <w:tr w:rsidR="00E52252" w:rsidTr="00216D2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1600,00/80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Pr="00695A98" w:rsidRDefault="00C27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</w:t>
            </w:r>
            <w:r w:rsidR="00695A98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.00</w:t>
            </w: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E52252" w:rsidTr="00216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Przedsiębiorstwo Społeczne Ośrodek Profesjonalizacji Kadr Sp. z o.o.</w:t>
            </w:r>
          </w:p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52252" w:rsidRDefault="00E522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1930,00</w:t>
            </w:r>
            <w:r w:rsidR="00C27540">
              <w:rPr>
                <w:rFonts w:ascii="Tahoma" w:hAnsi="Tahoma" w:cs="Tahoma"/>
                <w:sz w:val="20"/>
                <w:szCs w:val="20"/>
              </w:rPr>
              <w:t>/66.32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2" w:rsidRDefault="00E522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Default="00C2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86.32 pkt</w:t>
            </w:r>
          </w:p>
        </w:tc>
      </w:tr>
      <w:tr w:rsidR="00E52252" w:rsidTr="00216D27">
        <w:tc>
          <w:tcPr>
            <w:tcW w:w="1704" w:type="dxa"/>
          </w:tcPr>
          <w:p w:rsidR="00E52252" w:rsidRDefault="00E52252" w:rsidP="004061CF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  <w:t xml:space="preserve">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E52252" w:rsidRDefault="00E52252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E52252" w:rsidRDefault="00E52252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52252" w:rsidRDefault="00E52252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E52252" w:rsidRDefault="00E52252" w:rsidP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252" w:rsidRPr="004061CF" w:rsidRDefault="00E52252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2500,00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/-</w:t>
            </w:r>
          </w:p>
        </w:tc>
        <w:tc>
          <w:tcPr>
            <w:tcW w:w="3260" w:type="dxa"/>
          </w:tcPr>
          <w:p w:rsidR="00E52252" w:rsidRPr="004061CF" w:rsidRDefault="00E52252" w:rsidP="004061CF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/-</w:t>
            </w:r>
          </w:p>
        </w:tc>
        <w:tc>
          <w:tcPr>
            <w:tcW w:w="2408" w:type="dxa"/>
          </w:tcPr>
          <w:p w:rsidR="00E52252" w:rsidRDefault="00E52252" w:rsidP="00E52252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Oferta, odrzucona </w:t>
            </w:r>
          </w:p>
          <w:p w:rsidR="00E52252" w:rsidRPr="004061CF" w:rsidRDefault="00E52252" w:rsidP="00E52252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 w:rsidR="00C924E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 tre</w:t>
            </w:r>
            <w:r w:rsidR="00536DEF">
              <w:rPr>
                <w:rFonts w:ascii="Tahoma" w:hAnsi="Tahoma" w:cs="Tahoma"/>
                <w:color w:val="000000"/>
                <w:sz w:val="20"/>
                <w:szCs w:val="20"/>
              </w:rPr>
              <w:t>ścią Ogłoszenia.</w:t>
            </w:r>
          </w:p>
        </w:tc>
      </w:tr>
    </w:tbl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</w:p>
    <w:tbl>
      <w:tblPr>
        <w:tblStyle w:val="Tabela-Siatka"/>
        <w:tblW w:w="12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408"/>
        <w:gridCol w:w="2408"/>
      </w:tblGrid>
      <w:tr w:rsidR="00536DEF" w:rsidTr="00536DEF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36DEF" w:rsidRDefault="00536DE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F" w:rsidRDefault="00536DE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F" w:rsidRDefault="00C27540" w:rsidP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6DEF"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36DEF" w:rsidTr="00536DE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</w:t>
            </w:r>
            <w:r w:rsidR="00C27540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C27540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F" w:rsidRPr="00695A98" w:rsidRDefault="00C275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A98">
              <w:rPr>
                <w:rFonts w:ascii="Tahoma" w:hAnsi="Tahoma" w:cs="Tahoma"/>
                <w:b/>
                <w:sz w:val="20"/>
                <w:szCs w:val="20"/>
              </w:rPr>
              <w:t>100.00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33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269"/>
        <w:gridCol w:w="2269"/>
      </w:tblGrid>
      <w:tr w:rsidR="00E90869" w:rsidTr="00E90869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E9086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0869" w:rsidRDefault="00E90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E90869" w:rsidRDefault="00E9086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E9086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A123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90869" w:rsidTr="00E90869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1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1880,00</w:t>
            </w:r>
            <w:r w:rsidR="00216D27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216D27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Pr="00695A98" w:rsidRDefault="0021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100.00 pkt</w:t>
            </w:r>
          </w:p>
        </w:tc>
      </w:tr>
    </w:tbl>
    <w:p w:rsidR="00E52252" w:rsidRDefault="00E5225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409"/>
        <w:gridCol w:w="2977"/>
        <w:gridCol w:w="2977"/>
      </w:tblGrid>
      <w:tr w:rsidR="00530EA1" w:rsidTr="00530EA1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30EA1" w:rsidRDefault="00530E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30EA1" w:rsidRDefault="00530EA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530E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SUMA PUNKTÓW</w:t>
            </w:r>
          </w:p>
        </w:tc>
      </w:tr>
      <w:tr w:rsidR="00530EA1" w:rsidTr="00530EA1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1880,00/80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Pr="00695A98" w:rsidRDefault="00695A98" w:rsidP="00695A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</w:t>
            </w:r>
            <w:r w:rsidR="008007A2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</w:t>
            </w: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.00</w:t>
            </w:r>
            <w:r w:rsidR="008007A2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530EA1" w:rsidTr="00530EA1">
        <w:tc>
          <w:tcPr>
            <w:tcW w:w="1704" w:type="dxa"/>
          </w:tcPr>
          <w:p w:rsidR="00530EA1" w:rsidRDefault="00530EA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530EA1" w:rsidRDefault="00530EA1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0EA1" w:rsidRDefault="00530EA1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0EA1" w:rsidRDefault="00530EA1" w:rsidP="00EB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</w:tcPr>
          <w:p w:rsidR="00530EA1" w:rsidRDefault="00530EA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1900,00</w:t>
            </w:r>
          </w:p>
        </w:tc>
        <w:tc>
          <w:tcPr>
            <w:tcW w:w="2977" w:type="dxa"/>
          </w:tcPr>
          <w:p w:rsidR="00530EA1" w:rsidRDefault="00530EA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  <w:tc>
          <w:tcPr>
            <w:tcW w:w="2977" w:type="dxa"/>
          </w:tcPr>
          <w:p w:rsidR="00530EA1" w:rsidRDefault="00530EA1" w:rsidP="00530EA1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Oferta, odrzucona</w:t>
            </w:r>
          </w:p>
          <w:p w:rsidR="00530EA1" w:rsidRDefault="00530EA1" w:rsidP="00530E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treścią Ogłoszenia.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sectPr w:rsidR="00BC4D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D1" w:rsidRDefault="00237AD1" w:rsidP="00FE69F7">
      <w:pPr>
        <w:spacing w:after="0" w:line="240" w:lineRule="auto"/>
      </w:pPr>
      <w:r>
        <w:separator/>
      </w:r>
    </w:p>
  </w:endnote>
  <w:endnote w:type="continuationSeparator" w:id="0">
    <w:p w:rsidR="00237AD1" w:rsidRDefault="00237AD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1A4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D1" w:rsidRDefault="00237AD1" w:rsidP="00FE69F7">
      <w:pPr>
        <w:spacing w:after="0" w:line="240" w:lineRule="auto"/>
      </w:pPr>
      <w:r>
        <w:separator/>
      </w:r>
    </w:p>
  </w:footnote>
  <w:footnote w:type="continuationSeparator" w:id="0">
    <w:p w:rsidR="00237AD1" w:rsidRDefault="00237AD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16D27"/>
    <w:rsid w:val="002215ED"/>
    <w:rsid w:val="00226C85"/>
    <w:rsid w:val="002335A9"/>
    <w:rsid w:val="002343C0"/>
    <w:rsid w:val="00235389"/>
    <w:rsid w:val="00237AD1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853F4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07CBF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66A2B"/>
    <w:rsid w:val="004676D2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0EA1"/>
    <w:rsid w:val="005342D7"/>
    <w:rsid w:val="005349FB"/>
    <w:rsid w:val="005356D0"/>
    <w:rsid w:val="00536B72"/>
    <w:rsid w:val="00536DEF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95A98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27E9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07A2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D531D"/>
    <w:rsid w:val="008D7FAC"/>
    <w:rsid w:val="008E1387"/>
    <w:rsid w:val="008E1622"/>
    <w:rsid w:val="008E1CB8"/>
    <w:rsid w:val="008E3991"/>
    <w:rsid w:val="008E6A9D"/>
    <w:rsid w:val="008F28A1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11156"/>
    <w:rsid w:val="00A12322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43B5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770F6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7540"/>
    <w:rsid w:val="00C3044B"/>
    <w:rsid w:val="00C51C16"/>
    <w:rsid w:val="00C52B4D"/>
    <w:rsid w:val="00C56ECD"/>
    <w:rsid w:val="00C6430A"/>
    <w:rsid w:val="00C7235E"/>
    <w:rsid w:val="00C73B44"/>
    <w:rsid w:val="00C80FD4"/>
    <w:rsid w:val="00C84555"/>
    <w:rsid w:val="00C924E8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367B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604C"/>
    <w:rsid w:val="00E37852"/>
    <w:rsid w:val="00E47D73"/>
    <w:rsid w:val="00E52252"/>
    <w:rsid w:val="00E52F13"/>
    <w:rsid w:val="00E56110"/>
    <w:rsid w:val="00E564FB"/>
    <w:rsid w:val="00E7604C"/>
    <w:rsid w:val="00E826B6"/>
    <w:rsid w:val="00E86AC9"/>
    <w:rsid w:val="00E90869"/>
    <w:rsid w:val="00E9398A"/>
    <w:rsid w:val="00E9595B"/>
    <w:rsid w:val="00EA0E23"/>
    <w:rsid w:val="00EA2D60"/>
    <w:rsid w:val="00EA35C5"/>
    <w:rsid w:val="00EB3314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2F48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C3378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2DD0D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059F-7020-41BC-8CF4-712F9EE3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4</cp:revision>
  <cp:lastPrinted>2020-09-17T08:01:00Z</cp:lastPrinted>
  <dcterms:created xsi:type="dcterms:W3CDTF">2020-10-05T13:49:00Z</dcterms:created>
  <dcterms:modified xsi:type="dcterms:W3CDTF">2020-10-05T14:25:00Z</dcterms:modified>
</cp:coreProperties>
</file>