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7" w:rsidRDefault="00330BC7" w:rsidP="00BC7CEA">
      <w:pPr>
        <w:pStyle w:val="Nagwek1"/>
      </w:pPr>
    </w:p>
    <w:p w:rsidR="00330BC7" w:rsidRDefault="00330BC7" w:rsidP="00330BC7">
      <w:pPr>
        <w:spacing w:after="0" w:line="240" w:lineRule="auto"/>
        <w:ind w:left="5664" w:firstLine="708"/>
        <w:jc w:val="both"/>
      </w:pPr>
    </w:p>
    <w:p w:rsidR="00330BC7" w:rsidRDefault="00CA2CB9" w:rsidP="00CC3E25">
      <w:pPr>
        <w:spacing w:after="0" w:line="240" w:lineRule="auto"/>
        <w:ind w:left="5664" w:firstLine="708"/>
        <w:jc w:val="both"/>
      </w:pPr>
      <w:r>
        <w:t xml:space="preserve">          </w:t>
      </w:r>
      <w:r w:rsidR="00330BC7">
        <w:t>Załącznik nr 1</w:t>
      </w:r>
      <w:r w:rsidR="00CC3E25">
        <w:t xml:space="preserve"> do Ogłoszenia</w:t>
      </w: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1D1B3B" w:rsidRDefault="001D1B3B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</w:p>
    <w:p w:rsidR="00DB7E2D" w:rsidRDefault="00DB7E2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D1B3B" w:rsidRDefault="001D1B3B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  <w:r w:rsidRPr="00DB7E2D">
        <w:rPr>
          <w:rFonts w:eastAsia="Times New Roman"/>
          <w:b/>
          <w:sz w:val="24"/>
          <w:szCs w:val="24"/>
          <w:lang w:eastAsia="pl-PL"/>
        </w:rPr>
        <w:t>Szczegółowy opis przedmiotu zamówienia:</w:t>
      </w:r>
    </w:p>
    <w:p w:rsidR="00641A9D" w:rsidRPr="00F65D02" w:rsidRDefault="00641A9D" w:rsidP="00641A9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641A9D" w:rsidRDefault="00707B13" w:rsidP="00641A9D">
      <w:pPr>
        <w:pStyle w:val="Akapitzlist"/>
        <w:spacing w:after="240" w:line="276" w:lineRule="auto"/>
        <w:ind w:left="0"/>
        <w:rPr>
          <w:b/>
          <w:u w:val="single"/>
        </w:rPr>
      </w:pPr>
      <w:r>
        <w:rPr>
          <w:b/>
          <w:u w:val="single"/>
        </w:rPr>
        <w:t>Część I</w:t>
      </w:r>
      <w:r w:rsidR="00641A9D" w:rsidRPr="00597EBB">
        <w:rPr>
          <w:b/>
          <w:u w:val="single"/>
        </w:rPr>
        <w:t xml:space="preserve">: </w:t>
      </w:r>
    </w:p>
    <w:p w:rsidR="00641A9D" w:rsidRPr="00597EBB" w:rsidRDefault="00641A9D" w:rsidP="00641A9D">
      <w:pPr>
        <w:pStyle w:val="Akapitzlist"/>
        <w:spacing w:after="240" w:line="276" w:lineRule="auto"/>
        <w:ind w:left="0"/>
        <w:rPr>
          <w:b/>
        </w:rPr>
      </w:pPr>
      <w:r w:rsidRPr="00597EBB">
        <w:rPr>
          <w:b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Szkolenie: </w:t>
      </w:r>
      <w:r>
        <w:rPr>
          <w:rFonts w:eastAsia="Times New Roman"/>
          <w:b/>
          <w:u w:val="single"/>
          <w:lang w:eastAsia="pl-PL"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Wałbrzychu lub w Świdnicy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operatora-programisty maszyn CNC, w tym: </w:t>
      </w:r>
    </w:p>
    <w:p w:rsidR="00641A9D" w:rsidRDefault="00641A9D" w:rsidP="00641A9D">
      <w:pPr>
        <w:pStyle w:val="Akapitzlist"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ewentualne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>, tj. koszt jednego egzaminu</w:t>
      </w:r>
      <w:r>
        <w:rPr>
          <w:rFonts w:eastAsia="Times New Roman" w:cs="Calibri"/>
          <w:lang w:eastAsia="pl-PL"/>
        </w:rPr>
        <w:t xml:space="preserve">, zaświadczenie </w:t>
      </w:r>
      <w:r>
        <w:rPr>
          <w:rFonts w:eastAsia="Times New Roman" w:cs="Calibri"/>
          <w:lang w:eastAsia="pl-PL"/>
        </w:rPr>
        <w:br/>
        <w:t xml:space="preserve">o ukończonym szkoleniu, certyfikat TÜV - dokument potwierdzający uzyskanie kwalifikacji (uprawnień) wydawany </w:t>
      </w:r>
      <w:r>
        <w:rPr>
          <w:rFonts w:eastAsia="Times New Roman" w:cs="Calibri"/>
          <w:b/>
          <w:lang w:eastAsia="pl-PL"/>
        </w:rPr>
        <w:t>przez Instytucję uprawnioną do certyfikacji</w:t>
      </w:r>
      <w:r>
        <w:rPr>
          <w:rFonts w:eastAsia="Times New Roman" w:cs="Calibri"/>
          <w:lang w:eastAsia="pl-PL"/>
        </w:rPr>
        <w:t xml:space="preserve"> w języku polskim i dodatkowo </w:t>
      </w:r>
      <w:r>
        <w:rPr>
          <w:rFonts w:eastAsia="Times New Roman" w:cs="Calibri"/>
          <w:lang w:eastAsia="pl-PL"/>
        </w:rPr>
        <w:br/>
        <w:t>w języku obcym</w:t>
      </w:r>
      <w:r w:rsidRPr="00F75175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>50 godzin szkoleniowych</w:t>
      </w:r>
      <w:r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procedury dotyczące badań lekarskich, szkolenia, egzaminu i wydania uprawnień będą po stronie Instytucji Szkolącej Uczestnika Projektu. Do kosztu szkolenia nie mogą być wliczane dojazdy Uczestnika na szkolenie i stypendium szkoleniowe.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="Calibri"/>
          <w:lang w:eastAsia="pl-PL"/>
        </w:rPr>
      </w:pPr>
      <w:r>
        <w:t xml:space="preserve">Efektem końcowym szkolenia na operatora-programistę maszyn CNC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AC6C9C" w:rsidP="00641A9D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A</w:t>
      </w:r>
      <w:r w:rsidR="00641A9D" w:rsidRPr="00F65D02">
        <w:rPr>
          <w:b/>
        </w:rPr>
        <w:t>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Default="00641A9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641A9D" w:rsidRPr="00DB7E2D" w:rsidRDefault="00641A9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D1B3B" w:rsidRDefault="001D1B3B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707B13" w:rsidRDefault="00707B13" w:rsidP="00CB4951">
      <w:pPr>
        <w:spacing w:after="0" w:line="240" w:lineRule="auto"/>
        <w:jc w:val="both"/>
      </w:pPr>
    </w:p>
    <w:p w:rsidR="00707B13" w:rsidRDefault="00707B13" w:rsidP="00CB4951">
      <w:pPr>
        <w:spacing w:after="0" w:line="240" w:lineRule="auto"/>
        <w:jc w:val="both"/>
      </w:pPr>
    </w:p>
    <w:p w:rsidR="00EB6828" w:rsidRDefault="00C36720" w:rsidP="006F7A8C">
      <w:pPr>
        <w:spacing w:after="0" w:line="240" w:lineRule="auto"/>
        <w:ind w:left="5664" w:firstLine="708"/>
        <w:jc w:val="both"/>
      </w:pPr>
      <w:r>
        <w:t xml:space="preserve">   </w:t>
      </w:r>
      <w:r w:rsidR="009433DF">
        <w:t xml:space="preserve">       </w:t>
      </w:r>
      <w:r w:rsidR="00330BC7">
        <w:t>Załącznik nr 2</w:t>
      </w:r>
      <w:r w:rsidR="00EB6828">
        <w:t xml:space="preserve"> do Ogłoszenia</w:t>
      </w:r>
    </w:p>
    <w:p w:rsidR="009433DF" w:rsidRPr="001A5F65" w:rsidRDefault="008F3A21" w:rsidP="001A5F65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</w:t>
      </w:r>
    </w:p>
    <w:p w:rsidR="008F3A21" w:rsidRPr="00CC3E25" w:rsidRDefault="008F3A21" w:rsidP="00CC3E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330BC7" w:rsidRPr="00330BC7">
        <w:rPr>
          <w:rFonts w:ascii="Tahoma" w:hAnsi="Tahoma" w:cs="Tahoma"/>
          <w:b/>
          <w:bCs/>
        </w:rPr>
        <w:t xml:space="preserve">FORMULARZ </w:t>
      </w:r>
      <w:r>
        <w:rPr>
          <w:rFonts w:ascii="Tahoma" w:hAnsi="Tahoma" w:cs="Tahoma"/>
          <w:bCs/>
        </w:rPr>
        <w:t xml:space="preserve"> </w:t>
      </w:r>
      <w:r w:rsidR="00330BC7">
        <w:rPr>
          <w:rFonts w:ascii="Tahoma" w:hAnsi="Tahoma" w:cs="Tahoma"/>
          <w:b/>
          <w:bCs/>
          <w:spacing w:val="40"/>
        </w:rPr>
        <w:t>OFERTY</w:t>
      </w:r>
      <w:r w:rsidR="00CA1277">
        <w:rPr>
          <w:rFonts w:ascii="Tahoma" w:hAnsi="Tahoma" w:cs="Tahoma"/>
          <w:b/>
          <w:bCs/>
          <w:spacing w:val="40"/>
        </w:rPr>
        <w:t xml:space="preserve"> CZĘŚĆ I</w:t>
      </w:r>
    </w:p>
    <w:p w:rsidR="008F3A21" w:rsidRDefault="00C36720" w:rsidP="008F3A2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  <w:r w:rsidR="008F3A21">
        <w:rPr>
          <w:rFonts w:ascii="Tahoma" w:hAnsi="Tahoma" w:cs="Tahoma"/>
          <w:color w:val="000000"/>
          <w:sz w:val="19"/>
          <w:szCs w:val="19"/>
        </w:rPr>
        <w:t xml:space="preserve">1.CPV  </w:t>
      </w:r>
      <w:r w:rsidR="0038256F" w:rsidRPr="0038256F">
        <w:rPr>
          <w:rFonts w:asciiTheme="minorHAnsi" w:hAnsiTheme="minorHAnsi" w:cs="Tahoma"/>
        </w:rPr>
        <w:t>80500000-9</w:t>
      </w:r>
      <w:r w:rsidR="00770BFB">
        <w:rPr>
          <w:rFonts w:asciiTheme="minorHAnsi" w:hAnsiTheme="minorHAnsi" w:cs="Tahoma"/>
        </w:rPr>
        <w:t>, 80580000-3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8F3A21" w:rsidRDefault="008F3A21" w:rsidP="0069422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8F3A21" w:rsidRDefault="008F3A21" w:rsidP="008F3A2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83747E" w:rsidRDefault="0083747E" w:rsidP="004A6A1F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4A6A1F" w:rsidRDefault="004A6A1F" w:rsidP="004A6A1F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 Oferujemy wykonanie </w:t>
      </w:r>
      <w:r w:rsidRPr="002C7052">
        <w:rPr>
          <w:b/>
          <w:bCs/>
        </w:rPr>
        <w:t>przedmiotu zamówienia :</w:t>
      </w:r>
    </w:p>
    <w:p w:rsidR="004A6A1F" w:rsidRPr="002C7052" w:rsidRDefault="004A6A1F" w:rsidP="004A6A1F">
      <w:pPr>
        <w:jc w:val="both"/>
        <w:rPr>
          <w:b/>
          <w:iCs/>
        </w:rPr>
      </w:pPr>
      <w:r>
        <w:rPr>
          <w:b/>
          <w:bCs/>
        </w:rPr>
        <w:t>a.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930"/>
        <w:gridCol w:w="1480"/>
        <w:gridCol w:w="1417"/>
      </w:tblGrid>
      <w:tr w:rsidR="004A6A1F" w:rsidRPr="00834564" w:rsidTr="00411576">
        <w:trPr>
          <w:trHeight w:val="371"/>
        </w:trPr>
        <w:tc>
          <w:tcPr>
            <w:tcW w:w="851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Kol.</w:t>
            </w:r>
          </w:p>
        </w:tc>
        <w:tc>
          <w:tcPr>
            <w:tcW w:w="2693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rPr>
                <w:b/>
              </w:rPr>
            </w:pPr>
            <w:r w:rsidRPr="006F2C93">
              <w:rPr>
                <w:b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C</w:t>
            </w:r>
          </w:p>
        </w:tc>
        <w:tc>
          <w:tcPr>
            <w:tcW w:w="1417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-57"/>
              <w:jc w:val="center"/>
              <w:rPr>
                <w:b/>
              </w:rPr>
            </w:pPr>
            <w:r w:rsidRPr="006F2C93">
              <w:rPr>
                <w:b/>
              </w:rPr>
              <w:t>D</w:t>
            </w:r>
          </w:p>
        </w:tc>
      </w:tr>
      <w:tr w:rsidR="004A6A1F" w:rsidRPr="00834564" w:rsidTr="00411576">
        <w:trPr>
          <w:trHeight w:val="567"/>
        </w:trPr>
        <w:tc>
          <w:tcPr>
            <w:tcW w:w="851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Lp.</w:t>
            </w:r>
          </w:p>
        </w:tc>
        <w:tc>
          <w:tcPr>
            <w:tcW w:w="2693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</w:t>
            </w:r>
            <w:r>
              <w:rPr>
                <w:b/>
                <w:i/>
              </w:rPr>
              <w:t xml:space="preserve"> jednostkowa</w:t>
            </w:r>
            <w:r w:rsidRPr="00834564">
              <w:rPr>
                <w:b/>
                <w:i/>
              </w:rPr>
              <w:t xml:space="preserve"> brutto</w:t>
            </w:r>
            <w:r>
              <w:rPr>
                <w:b/>
                <w:i/>
              </w:rPr>
              <w:t xml:space="preserve"> za 1 uczestnika</w:t>
            </w:r>
          </w:p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hanging="194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  <w:tc>
          <w:tcPr>
            <w:tcW w:w="2410" w:type="dxa"/>
            <w:gridSpan w:val="2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</w:t>
            </w:r>
            <w:r>
              <w:rPr>
                <w:b/>
                <w:i/>
              </w:rPr>
              <w:t xml:space="preserve"> jednostkowa</w:t>
            </w:r>
            <w:r w:rsidRPr="00834564">
              <w:rPr>
                <w:b/>
                <w:i/>
              </w:rPr>
              <w:t xml:space="preserve"> brutto</w:t>
            </w:r>
            <w:r>
              <w:rPr>
                <w:b/>
                <w:i/>
              </w:rPr>
              <w:t xml:space="preserve"> za 1 uczestnika</w:t>
            </w:r>
          </w:p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</w:tr>
      <w:tr w:rsidR="004A6A1F" w:rsidRPr="00834564" w:rsidTr="00411576">
        <w:trPr>
          <w:trHeight w:val="567"/>
        </w:trPr>
        <w:tc>
          <w:tcPr>
            <w:tcW w:w="851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4564">
              <w:t>1.</w:t>
            </w:r>
          </w:p>
        </w:tc>
        <w:tc>
          <w:tcPr>
            <w:tcW w:w="2693" w:type="dxa"/>
            <w:vAlign w:val="center"/>
          </w:tcPr>
          <w:p w:rsidR="004A6A1F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</w:p>
          <w:p w:rsidR="00CA1277" w:rsidRPr="00597EBB" w:rsidRDefault="00CA1277" w:rsidP="00CA1277">
            <w:pPr>
              <w:pStyle w:val="Akapitzlist"/>
              <w:spacing w:after="240" w:line="276" w:lineRule="auto"/>
              <w:ind w:left="0"/>
              <w:rPr>
                <w:b/>
              </w:rPr>
            </w:pPr>
            <w:r w:rsidRPr="00597EBB">
              <w:rPr>
                <w:b/>
              </w:rPr>
              <w:t>Operator-programista maszyn CNC</w:t>
            </w:r>
          </w:p>
          <w:p w:rsidR="00CA1277" w:rsidRDefault="00CA1277" w:rsidP="00411576">
            <w:pPr>
              <w:jc w:val="center"/>
              <w:rPr>
                <w:rFonts w:eastAsia="Times New Roman" w:cs="Calibri"/>
                <w:lang w:eastAsia="pl-PL"/>
              </w:rPr>
            </w:pPr>
          </w:p>
          <w:p w:rsidR="004A6A1F" w:rsidRPr="00834564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Ubezpieczenie </w:t>
            </w:r>
            <w:r w:rsidRPr="006A0227">
              <w:rPr>
                <w:rFonts w:eastAsia="Times New Roman" w:cs="Calibri"/>
                <w:lang w:eastAsia="pl-PL"/>
              </w:rPr>
              <w:t>NNW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4A6A1F" w:rsidRPr="00074D1F" w:rsidTr="00411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1F" w:rsidRPr="00074D1F" w:rsidRDefault="004A6A1F" w:rsidP="004115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oferty brutto to suma cen kol. 1B+ 1D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4A6A1F" w:rsidRPr="00834564" w:rsidRDefault="004A6A1F" w:rsidP="004A6A1F">
      <w:pPr>
        <w:pStyle w:val="Akapitzlist"/>
        <w:spacing w:after="0" w:line="240" w:lineRule="auto"/>
        <w:ind w:left="357"/>
        <w:contextualSpacing w:val="0"/>
        <w:jc w:val="both"/>
        <w:rPr>
          <w:iCs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A i C</w:t>
      </w:r>
      <w:r w:rsidRPr="005C3F60">
        <w:rPr>
          <w:rFonts w:cs="Tahoma"/>
        </w:rPr>
        <w:t xml:space="preserve"> – przedmiot zamówienia </w:t>
      </w: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B</w:t>
      </w:r>
      <w:r w:rsidRPr="005C3F60">
        <w:rPr>
          <w:rFonts w:cs="Tahoma"/>
        </w:rPr>
        <w:t xml:space="preserve"> – cena</w:t>
      </w:r>
      <w:r>
        <w:rPr>
          <w:rFonts w:cs="Tahoma"/>
        </w:rPr>
        <w:t xml:space="preserve"> brutto</w:t>
      </w:r>
      <w:r w:rsidRPr="005C3F60">
        <w:rPr>
          <w:rFonts w:cs="Tahoma"/>
        </w:rPr>
        <w:t xml:space="preserve"> za szkolenie 1 uczestnika </w:t>
      </w: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D</w:t>
      </w:r>
      <w:r w:rsidRPr="005C3F60">
        <w:rPr>
          <w:rFonts w:cs="Tahoma"/>
        </w:rPr>
        <w:t xml:space="preserve"> – cena </w:t>
      </w:r>
      <w:r>
        <w:rPr>
          <w:rFonts w:cs="Tahoma"/>
        </w:rPr>
        <w:t>brutto</w:t>
      </w:r>
      <w:r w:rsidRPr="005C3F60">
        <w:rPr>
          <w:rFonts w:cs="Tahoma"/>
        </w:rPr>
        <w:t xml:space="preserve"> za </w:t>
      </w:r>
      <w:r>
        <w:rPr>
          <w:rFonts w:cs="Tahoma"/>
        </w:rPr>
        <w:t xml:space="preserve">ubezpieczenie </w:t>
      </w:r>
      <w:r w:rsidRPr="005C3F60">
        <w:rPr>
          <w:rFonts w:cs="Tahoma"/>
        </w:rPr>
        <w:t xml:space="preserve">NNW dla 1 uczestnika szkolenia </w:t>
      </w:r>
    </w:p>
    <w:p w:rsidR="004A6A1F" w:rsidRDefault="004A6A1F" w:rsidP="004A6A1F">
      <w:pPr>
        <w:spacing w:after="0" w:line="240" w:lineRule="auto"/>
        <w:jc w:val="both"/>
        <w:rPr>
          <w:rFonts w:cs="Tahoma"/>
        </w:rPr>
      </w:pPr>
    </w:p>
    <w:p w:rsidR="004A6A1F" w:rsidRPr="004A6A1F" w:rsidRDefault="004A6A1F" w:rsidP="004A6A1F">
      <w:pPr>
        <w:spacing w:after="0" w:line="240" w:lineRule="auto"/>
        <w:jc w:val="both"/>
        <w:rPr>
          <w:rFonts w:cs="Tahoma"/>
          <w:b/>
        </w:rPr>
      </w:pPr>
      <w:r w:rsidRPr="00FC1DE6">
        <w:rPr>
          <w:rFonts w:cs="Tahoma"/>
          <w:b/>
        </w:rPr>
        <w:t>Suma oferty brutto będzie podlegała ocenie w kryterium cena brutto i porównaniu ofert.</w:t>
      </w:r>
    </w:p>
    <w:p w:rsidR="008F4381" w:rsidRPr="00CB4951" w:rsidRDefault="008F4381" w:rsidP="00CB4951">
      <w:pPr>
        <w:spacing w:after="0" w:line="240" w:lineRule="auto"/>
        <w:jc w:val="both"/>
        <w:rPr>
          <w:iCs/>
        </w:rPr>
      </w:pPr>
    </w:p>
    <w:p w:rsidR="00F81329" w:rsidRDefault="00F752B6" w:rsidP="00B924A9">
      <w:pPr>
        <w:spacing w:after="0" w:line="240" w:lineRule="auto"/>
        <w:jc w:val="both"/>
        <w:rPr>
          <w:rFonts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Wykonawca poda w ofercie cenę  brutto  za udział jednego Uczestnika Projektu w  szkoleniu</w:t>
      </w:r>
      <w:r w:rsidRPr="00A57775">
        <w:rPr>
          <w:rFonts w:ascii="Tahoma" w:hAnsi="Tahoma" w:cs="Tahoma"/>
          <w:iCs/>
          <w:sz w:val="20"/>
          <w:szCs w:val="20"/>
        </w:rPr>
        <w:t xml:space="preserve"> i cenę brutto za ubezpieczenie NNW. Podlega ocenie zgodnie z kryteriami oceny ofert zawartymi w ogłoszeniu o zamówieniu</w:t>
      </w:r>
      <w:r>
        <w:rPr>
          <w:rFonts w:ascii="Tahoma" w:hAnsi="Tahoma" w:cs="Tahoma"/>
          <w:iCs/>
          <w:sz w:val="20"/>
          <w:szCs w:val="20"/>
        </w:rPr>
        <w:t>.</w:t>
      </w:r>
    </w:p>
    <w:p w:rsidR="00F752B6" w:rsidRPr="00770BFB" w:rsidRDefault="00F752B6" w:rsidP="00B924A9">
      <w:pPr>
        <w:spacing w:after="0" w:line="240" w:lineRule="auto"/>
        <w:jc w:val="both"/>
        <w:rPr>
          <w:b/>
          <w:iCs/>
        </w:rPr>
      </w:pPr>
    </w:p>
    <w:p w:rsidR="00291506" w:rsidRPr="00291506" w:rsidRDefault="00291506" w:rsidP="00B924A9">
      <w:pPr>
        <w:spacing w:after="0" w:line="240" w:lineRule="auto"/>
        <w:jc w:val="both"/>
        <w:rPr>
          <w:b/>
          <w:iCs/>
        </w:rPr>
      </w:pPr>
      <w:r w:rsidRPr="00291506">
        <w:rPr>
          <w:b/>
          <w:iCs/>
        </w:rPr>
        <w:t>b.</w:t>
      </w:r>
    </w:p>
    <w:p w:rsidR="00F81329" w:rsidRDefault="00906157" w:rsidP="00291506">
      <w:pPr>
        <w:spacing w:after="0" w:line="240" w:lineRule="auto"/>
        <w:jc w:val="both"/>
        <w:rPr>
          <w:iCs/>
        </w:rPr>
      </w:pPr>
      <w:r w:rsidRPr="00906157">
        <w:rPr>
          <w:b/>
        </w:rPr>
        <w:t>Liczba dni roboczych niezbędna Wykonawcy do przygotowania i rozpoczęcie szkolenia</w:t>
      </w:r>
      <w:r w:rsidRPr="00906157">
        <w:rPr>
          <w:b/>
          <w:iCs/>
        </w:rPr>
        <w:t>:</w:t>
      </w:r>
      <w:r>
        <w:rPr>
          <w:iCs/>
        </w:rPr>
        <w:t xml:space="preserve"> ………</w:t>
      </w:r>
      <w:r w:rsidR="00F81329">
        <w:rPr>
          <w:iCs/>
        </w:rPr>
        <w:t>…….</w:t>
      </w:r>
      <w:r>
        <w:rPr>
          <w:iCs/>
        </w:rPr>
        <w:t xml:space="preserve"> - od dnia zgłoszenia przez Zamawiają</w:t>
      </w:r>
      <w:r w:rsidR="00330BC7">
        <w:rPr>
          <w:iCs/>
        </w:rPr>
        <w:t xml:space="preserve">cego Uczestnika Projektu na </w:t>
      </w:r>
      <w:r>
        <w:rPr>
          <w:iCs/>
        </w:rPr>
        <w:t xml:space="preserve"> szkolenie.</w:t>
      </w:r>
      <w:r w:rsidR="00F81329">
        <w:rPr>
          <w:iCs/>
        </w:rPr>
        <w:t xml:space="preserve"> </w:t>
      </w:r>
    </w:p>
    <w:p w:rsidR="002E5CDA" w:rsidRDefault="002E5CDA" w:rsidP="00291506">
      <w:pPr>
        <w:spacing w:after="0" w:line="240" w:lineRule="auto"/>
        <w:jc w:val="both"/>
        <w:rPr>
          <w:iCs/>
        </w:rPr>
      </w:pPr>
    </w:p>
    <w:p w:rsidR="00D7211E" w:rsidRPr="002019E2" w:rsidRDefault="00F81329" w:rsidP="00291506">
      <w:pPr>
        <w:spacing w:after="0" w:line="240" w:lineRule="auto"/>
        <w:jc w:val="both"/>
        <w:rPr>
          <w:iCs/>
        </w:rPr>
      </w:pPr>
      <w:r>
        <w:rPr>
          <w:iCs/>
        </w:rPr>
        <w:t>Podlega ocenie zgodnie z kryteriami oceny ofert zawartymi w ogłoszeniu o zamówieniu.</w:t>
      </w:r>
    </w:p>
    <w:p w:rsidR="00AE1C59" w:rsidRPr="00D7211E" w:rsidRDefault="00AE1C59" w:rsidP="00291506">
      <w:pPr>
        <w:spacing w:after="0" w:line="240" w:lineRule="auto"/>
        <w:jc w:val="both"/>
        <w:rPr>
          <w:b/>
          <w:iCs/>
        </w:rPr>
      </w:pPr>
      <w:r w:rsidRPr="00D7211E">
        <w:rPr>
          <w:b/>
          <w:iCs/>
        </w:rPr>
        <w:t>c.</w:t>
      </w:r>
    </w:p>
    <w:p w:rsidR="00F752B6" w:rsidRDefault="00D7211E" w:rsidP="00F752B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A914FB">
        <w:rPr>
          <w:b/>
          <w:iCs/>
        </w:rPr>
        <w:t>Miejsce realizacji szkolenia</w:t>
      </w:r>
      <w:r w:rsidR="001C6FEF" w:rsidRPr="00A914FB">
        <w:rPr>
          <w:iCs/>
        </w:rPr>
        <w:t>:</w:t>
      </w:r>
      <w:r w:rsidR="00A914FB">
        <w:rPr>
          <w:iCs/>
        </w:rPr>
        <w:t xml:space="preserve"> Wałbrzych lub Świdnica</w:t>
      </w:r>
      <w:r w:rsidR="009D47CA" w:rsidRPr="009D47CA">
        <w:rPr>
          <w:rFonts w:eastAsia="Times New Roman"/>
          <w:b/>
          <w:lang w:eastAsia="pl-PL"/>
        </w:rPr>
        <w:t xml:space="preserve"> </w:t>
      </w:r>
    </w:p>
    <w:p w:rsidR="00CA1277" w:rsidRPr="00834564" w:rsidRDefault="00CA1277" w:rsidP="00F752B6">
      <w:pPr>
        <w:spacing w:after="0" w:line="240" w:lineRule="auto"/>
        <w:jc w:val="both"/>
        <w:rPr>
          <w:b/>
          <w:u w:val="single"/>
        </w:rPr>
      </w:pPr>
    </w:p>
    <w:p w:rsidR="008F3A21" w:rsidRDefault="008F3A21" w:rsidP="008F3A2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8F3A21" w:rsidRDefault="008F3A21" w:rsidP="008F3A21">
      <w:pPr>
        <w:jc w:val="both"/>
        <w:rPr>
          <w:rFonts w:ascii="Tahoma" w:hAnsi="Tahoma" w:cs="Tahoma"/>
          <w:b/>
          <w:sz w:val="19"/>
          <w:szCs w:val="19"/>
        </w:rPr>
      </w:pPr>
    </w:p>
    <w:p w:rsidR="008F3A21" w:rsidRPr="00AE1C59" w:rsidRDefault="00AE1C59" w:rsidP="008F3A21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8F3A21">
        <w:rPr>
          <w:rFonts w:ascii="Tahoma" w:hAnsi="Tahoma" w:cs="Tahoma"/>
          <w:b/>
        </w:rPr>
        <w:t>.</w:t>
      </w:r>
      <w:r w:rsidR="008F3A21">
        <w:rPr>
          <w:rFonts w:ascii="Tahoma" w:hAnsi="Tahoma" w:cs="Tahoma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>Oświadczam, że wypełniłem obowiązki informacyjne przewidziane w art. 13 lub art. 14 RODO</w:t>
      </w:r>
      <w:r w:rsidR="008F3A21" w:rsidRPr="00AE1C59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wobec osób fizycznych, </w:t>
      </w:r>
      <w:r w:rsidR="008F3A21" w:rsidRPr="00AE1C59">
        <w:rPr>
          <w:rFonts w:ascii="Tahoma" w:hAnsi="Tahoma" w:cs="Tahoma"/>
          <w:sz w:val="19"/>
          <w:szCs w:val="19"/>
        </w:rPr>
        <w:t>od których dane osobowe bezpośrednio lub pośrednio pozyskałem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w celu ubiegania się o udzielenie zamówienia publicznego w niniejszym postępowaniu</w:t>
      </w:r>
      <w:r w:rsidR="008F3A21" w:rsidRPr="00AE1C59">
        <w:rPr>
          <w:rFonts w:ascii="Tahoma" w:hAnsi="Tahoma" w:cs="Tahoma"/>
          <w:sz w:val="19"/>
          <w:szCs w:val="19"/>
        </w:rPr>
        <w:t>.*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2019E2" w:rsidRDefault="008F3A21" w:rsidP="002019E2">
      <w:pPr>
        <w:pStyle w:val="NormalnyWeb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A21" w:rsidRPr="002019E2" w:rsidRDefault="00AE1C59" w:rsidP="002019E2">
      <w:pPr>
        <w:pStyle w:val="NormalnyWeb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7</w:t>
      </w:r>
      <w:r w:rsidR="008F3A21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8F3A21" w:rsidRDefault="00AE1C59" w:rsidP="008F3A2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8F3A21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8F3A21">
        <w:rPr>
          <w:rFonts w:ascii="Tahoma" w:hAnsi="Tahoma" w:cs="Tahoma"/>
          <w:spacing w:val="40"/>
          <w:sz w:val="19"/>
          <w:szCs w:val="19"/>
        </w:rPr>
        <w:t>.REGON</w:t>
      </w:r>
      <w:r w:rsidR="008F3A21">
        <w:rPr>
          <w:rFonts w:ascii="Tahoma" w:hAnsi="Tahoma" w:cs="Tahoma"/>
          <w:sz w:val="19"/>
          <w:szCs w:val="19"/>
        </w:rPr>
        <w:t>…………………………………</w:t>
      </w:r>
    </w:p>
    <w:p w:rsidR="008F3A21" w:rsidRDefault="00AE1C59" w:rsidP="008F3A2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8F3A21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8F3A21" w:rsidRDefault="008F3A21" w:rsidP="00496E7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8F3A21" w:rsidP="00496E7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6B6E97" w:rsidRDefault="00AE1C59" w:rsidP="002019E2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8F3A21">
        <w:rPr>
          <w:rFonts w:ascii="Tahoma" w:hAnsi="Tahoma" w:cs="Tahoma"/>
          <w:sz w:val="19"/>
          <w:szCs w:val="19"/>
        </w:rPr>
        <w:t xml:space="preserve">.Oświadczamy, że wyceniliśmy wszystkie elementy niezbędne do prawidłowego wykonania umowy, </w:t>
      </w:r>
      <w:r w:rsidR="008F3A21">
        <w:rPr>
          <w:rFonts w:ascii="Tahoma" w:hAnsi="Tahoma" w:cs="Tahoma"/>
          <w:sz w:val="19"/>
          <w:szCs w:val="19"/>
        </w:rPr>
        <w:br/>
        <w:t>oraz akceptujemy wzór umowy (załącznik</w:t>
      </w:r>
      <w:r>
        <w:rPr>
          <w:rFonts w:ascii="Tahoma" w:hAnsi="Tahoma" w:cs="Tahoma"/>
          <w:sz w:val="19"/>
          <w:szCs w:val="19"/>
        </w:rPr>
        <w:t xml:space="preserve"> nr 5</w:t>
      </w:r>
      <w:r w:rsidR="008F3A21">
        <w:rPr>
          <w:rFonts w:ascii="Tahoma" w:hAnsi="Tahoma" w:cs="Tahoma"/>
          <w:sz w:val="19"/>
          <w:szCs w:val="19"/>
        </w:rPr>
        <w:t xml:space="preserve"> do ogłoszenia) wraz z ewentualnymi zmianami.</w:t>
      </w:r>
    </w:p>
    <w:p w:rsidR="008F3A21" w:rsidRPr="002E5CDA" w:rsidRDefault="006B6E97" w:rsidP="002E5CDA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8F3A21">
        <w:rPr>
          <w:rFonts w:ascii="Tahoma" w:hAnsi="Tahoma" w:cs="Tahoma"/>
          <w:sz w:val="19"/>
          <w:szCs w:val="19"/>
        </w:rPr>
        <w:t xml:space="preserve">.Integralnymi załącznikami niniejszej oferty zgodnie z wymaganiami </w:t>
      </w:r>
      <w:r w:rsidR="008607C3">
        <w:rPr>
          <w:rFonts w:ascii="Tahoma" w:hAnsi="Tahoma" w:cs="Tahoma"/>
          <w:sz w:val="19"/>
          <w:szCs w:val="19"/>
        </w:rPr>
        <w:t xml:space="preserve">Ogłoszenia </w:t>
      </w:r>
      <w:r w:rsidR="008F3A21">
        <w:rPr>
          <w:rFonts w:ascii="Tahoma" w:hAnsi="Tahoma" w:cs="Tahoma"/>
          <w:sz w:val="19"/>
          <w:szCs w:val="19"/>
        </w:rPr>
        <w:t>są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8F3A21" w:rsidTr="008F3A21">
        <w:tc>
          <w:tcPr>
            <w:tcW w:w="4933" w:type="dxa"/>
          </w:tcPr>
          <w:p w:rsidR="001A5F65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…………………………………………………………</w:t>
            </w: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A57775" w:rsidRDefault="00A57775" w:rsidP="002019E2">
      <w:pPr>
        <w:spacing w:after="0" w:line="240" w:lineRule="auto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4A516C">
      <w:pPr>
        <w:spacing w:after="0" w:line="240" w:lineRule="auto"/>
        <w:jc w:val="both"/>
      </w:pPr>
    </w:p>
    <w:p w:rsidR="00D7211E" w:rsidRDefault="00D7211E" w:rsidP="00B261D6">
      <w:pPr>
        <w:spacing w:after="0" w:line="240" w:lineRule="auto"/>
        <w:ind w:left="5664" w:firstLine="708"/>
        <w:jc w:val="both"/>
      </w:pPr>
    </w:p>
    <w:p w:rsidR="008F3A21" w:rsidRPr="009433DF" w:rsidRDefault="009433DF" w:rsidP="009433DF">
      <w:pPr>
        <w:jc w:val="both"/>
        <w:rPr>
          <w:rFonts w:ascii="Tahoma" w:hAnsi="Tahoma" w:cs="Tahoma"/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="009E4B10" w:rsidRPr="002E5CDA">
        <w:rPr>
          <w:rFonts w:ascii="Tahoma" w:hAnsi="Tahoma" w:cs="Tahoma"/>
          <w:sz w:val="18"/>
          <w:szCs w:val="18"/>
        </w:rPr>
        <w:t>Załącznik nr 3</w:t>
      </w:r>
      <w:r w:rsidR="008F3A21" w:rsidRPr="002E5CDA">
        <w:rPr>
          <w:rFonts w:ascii="Tahoma" w:hAnsi="Tahoma" w:cs="Tahoma"/>
          <w:sz w:val="18"/>
          <w:szCs w:val="18"/>
        </w:rPr>
        <w:t xml:space="preserve"> do Ogłoszenia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Default="007F6A0A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OŚWIADCZENIE WYKONAWCY </w:t>
      </w:r>
      <w:r w:rsidR="00D7211E">
        <w:rPr>
          <w:rFonts w:ascii="Tahoma" w:hAnsi="Tahoma" w:cs="Tahoma"/>
          <w:b/>
          <w:bCs/>
          <w:sz w:val="18"/>
          <w:szCs w:val="18"/>
        </w:rPr>
        <w:t xml:space="preserve"> dot. wszystkich części zamówienia</w:t>
      </w:r>
    </w:p>
    <w:p w:rsidR="009433DF" w:rsidRDefault="009433DF" w:rsidP="009433DF">
      <w:pPr>
        <w:widowControl w:val="0"/>
        <w:suppressAutoHyphens/>
        <w:spacing w:after="200" w:line="276" w:lineRule="auto"/>
        <w:contextualSpacing/>
        <w:jc w:val="both"/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</w:p>
    <w:p w:rsidR="009433DF" w:rsidRDefault="009433DF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33DF" w:rsidRPr="00AE1C59" w:rsidRDefault="009433DF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F3A21" w:rsidRPr="00471C4B" w:rsidRDefault="008F3A21" w:rsidP="009E4B10">
      <w:pPr>
        <w:ind w:left="36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471C4B">
        <w:rPr>
          <w:rFonts w:ascii="Tahoma" w:eastAsia="MS Mincho" w:hAnsi="Tahoma" w:cs="Tahoma"/>
          <w:b/>
          <w:sz w:val="20"/>
          <w:szCs w:val="20"/>
          <w:u w:val="single"/>
        </w:rPr>
        <w:t>Dotyczące spełnienia warunków udziału w postępowaniu</w:t>
      </w:r>
      <w:r w:rsidR="009E4B10" w:rsidRPr="00471C4B">
        <w:rPr>
          <w:rFonts w:ascii="Tahoma" w:eastAsia="MS Mincho" w:hAnsi="Tahoma" w:cs="Tahoma"/>
          <w:b/>
          <w:sz w:val="20"/>
          <w:szCs w:val="20"/>
          <w:u w:val="single"/>
        </w:rPr>
        <w:t xml:space="preserve"> </w:t>
      </w:r>
    </w:p>
    <w:p w:rsidR="008F3A21" w:rsidRPr="00471C4B" w:rsidRDefault="008F3A21" w:rsidP="008F3A2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1C4B">
        <w:rPr>
          <w:rFonts w:ascii="Tahoma" w:hAnsi="Tahoma" w:cs="Tahoma"/>
          <w:sz w:val="20"/>
          <w:szCs w:val="20"/>
        </w:rPr>
        <w:t xml:space="preserve">1.Oświadczam że spełniam warunki udziału </w:t>
      </w:r>
      <w:r w:rsidR="00766995" w:rsidRPr="00471C4B">
        <w:rPr>
          <w:rFonts w:ascii="Tahoma" w:hAnsi="Tahoma" w:cs="Tahoma"/>
          <w:sz w:val="20"/>
          <w:szCs w:val="20"/>
        </w:rPr>
        <w:t>w postępowaniu określone przez Z</w:t>
      </w:r>
      <w:r w:rsidR="007F6A0A" w:rsidRPr="00471C4B">
        <w:rPr>
          <w:rFonts w:ascii="Tahoma" w:hAnsi="Tahoma" w:cs="Tahoma"/>
          <w:sz w:val="20"/>
          <w:szCs w:val="20"/>
        </w:rPr>
        <w:t xml:space="preserve">amawiającego w  ogłoszeniu </w:t>
      </w:r>
      <w:r w:rsidR="00CA1277">
        <w:rPr>
          <w:rFonts w:ascii="Tahoma" w:hAnsi="Tahoma" w:cs="Tahoma"/>
          <w:sz w:val="20"/>
          <w:szCs w:val="20"/>
        </w:rPr>
        <w:t>nr 20</w:t>
      </w:r>
      <w:r w:rsidR="00D7211E" w:rsidRPr="00471C4B">
        <w:rPr>
          <w:rFonts w:ascii="Tahoma" w:hAnsi="Tahoma" w:cs="Tahoma"/>
          <w:sz w:val="20"/>
          <w:szCs w:val="20"/>
        </w:rPr>
        <w:t>/2020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8F3A21" w:rsidRPr="00AE1C59" w:rsidTr="008F3A21">
        <w:tc>
          <w:tcPr>
            <w:tcW w:w="531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(data)</w:t>
            </w:r>
          </w:p>
        </w:tc>
        <w:tc>
          <w:tcPr>
            <w:tcW w:w="429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D7211E" w:rsidRDefault="008F3A21" w:rsidP="008F3A21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211E">
        <w:rPr>
          <w:rFonts w:ascii="Tahoma" w:hAnsi="Tahoma" w:cs="Tahoma"/>
          <w:sz w:val="20"/>
          <w:szCs w:val="20"/>
        </w:rPr>
        <w:t xml:space="preserve">2. </w:t>
      </w:r>
      <w:r w:rsidR="001A5F65" w:rsidRPr="00D7211E">
        <w:rPr>
          <w:rFonts w:ascii="Tahoma" w:hAnsi="Tahoma" w:cs="Tahoma"/>
          <w:sz w:val="20"/>
          <w:szCs w:val="20"/>
        </w:rPr>
        <w:t xml:space="preserve"> </w:t>
      </w:r>
      <w:r w:rsidRPr="00D7211E">
        <w:rPr>
          <w:rFonts w:ascii="Tahoma" w:hAnsi="Tahoma" w:cs="Tahoma"/>
          <w:sz w:val="20"/>
          <w:szCs w:val="20"/>
        </w:rPr>
        <w:t>Oświadczam, że w celu wykazania spełnienia warunków udziału w postępowaniu określonych przez Zamawiaj</w:t>
      </w:r>
      <w:r w:rsidR="00B44AE9">
        <w:rPr>
          <w:rFonts w:ascii="Tahoma" w:hAnsi="Tahoma" w:cs="Tahoma"/>
          <w:sz w:val="20"/>
          <w:szCs w:val="20"/>
        </w:rPr>
        <w:t xml:space="preserve">ącego </w:t>
      </w:r>
      <w:r w:rsidRPr="00D7211E"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8F3A21" w:rsidRPr="00D7211E" w:rsidRDefault="008F3A21" w:rsidP="008F3A21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t xml:space="preserve">…………………………………………………………………………………………………………., w następującym zakresie ……………… </w:t>
      </w:r>
      <w:r w:rsidR="00F27E73" w:rsidRPr="00D7211E">
        <w:rPr>
          <w:rFonts w:ascii="Tahoma" w:eastAsia="MS Mincho" w:hAnsi="Tahoma" w:cs="Tahoma"/>
          <w:sz w:val="20"/>
          <w:szCs w:val="20"/>
        </w:rPr>
        <w:br/>
      </w:r>
      <w:r w:rsidRPr="00D7211E">
        <w:rPr>
          <w:rFonts w:ascii="Tahoma" w:eastAsia="MS Mincho" w:hAnsi="Tahoma" w:cs="Tahoma"/>
          <w:sz w:val="20"/>
          <w:szCs w:val="20"/>
        </w:rPr>
        <w:t>( wskazać podmiot i określić odpowiedni zakres dla wskazanego podmiotu).</w:t>
      </w: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2104CB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2104CB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D7211E" w:rsidRDefault="008F3A21" w:rsidP="008F3A21">
      <w:pPr>
        <w:jc w:val="both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jc w:val="both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D7211E">
        <w:rPr>
          <w:rFonts w:ascii="Tahoma" w:eastAsia="MS Mincho" w:hAnsi="Tahoma" w:cs="Tahoma"/>
          <w:sz w:val="20"/>
          <w:szCs w:val="20"/>
        </w:rPr>
        <w:br/>
        <w:t>z prawdą oraz zostały złożone z pełna świadomoś</w:t>
      </w:r>
      <w:r w:rsidR="00766995" w:rsidRPr="00D7211E">
        <w:rPr>
          <w:rFonts w:ascii="Tahoma" w:eastAsia="MS Mincho" w:hAnsi="Tahoma" w:cs="Tahoma"/>
          <w:sz w:val="20"/>
          <w:szCs w:val="20"/>
        </w:rPr>
        <w:t>cią konsekwencji wprowadzenia Za</w:t>
      </w:r>
      <w:r w:rsidRPr="00D7211E">
        <w:rPr>
          <w:rFonts w:ascii="Tahoma" w:eastAsia="MS Mincho" w:hAnsi="Tahoma" w:cs="Tahoma"/>
          <w:sz w:val="20"/>
          <w:szCs w:val="20"/>
        </w:rPr>
        <w:t>mawiającego w błąd przy przedstawianiu informacji.</w:t>
      </w: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Default="008F3A21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E1C59">
        <w:rPr>
          <w:rFonts w:ascii="Tahoma" w:hAnsi="Tahoma" w:cs="Tahoma"/>
          <w:b/>
          <w:sz w:val="18"/>
          <w:szCs w:val="18"/>
          <w:u w:val="single"/>
        </w:rPr>
        <w:t>Dotyczące przesłanek do wykluczenia z postępow</w:t>
      </w:r>
      <w:r w:rsidR="007F6A0A">
        <w:rPr>
          <w:rFonts w:ascii="Tahoma" w:hAnsi="Tahoma" w:cs="Tahoma"/>
          <w:b/>
          <w:sz w:val="18"/>
          <w:szCs w:val="18"/>
          <w:u w:val="single"/>
        </w:rPr>
        <w:t xml:space="preserve">ania </w:t>
      </w:r>
    </w:p>
    <w:p w:rsidR="00F27E73" w:rsidRDefault="00F27E73" w:rsidP="008F3A21">
      <w:pPr>
        <w:jc w:val="center"/>
        <w:rPr>
          <w:rFonts w:ascii="Tahoma" w:hAnsi="Tahoma" w:cs="Tahoma"/>
          <w:sz w:val="18"/>
          <w:szCs w:val="18"/>
        </w:rPr>
      </w:pPr>
    </w:p>
    <w:p w:rsidR="009433DF" w:rsidRDefault="00BE70D2" w:rsidP="009433DF">
      <w:pPr>
        <w:widowControl w:val="0"/>
        <w:suppressAutoHyphens/>
        <w:spacing w:after="200" w:line="276" w:lineRule="auto"/>
        <w:contextualSpacing/>
        <w:jc w:val="both"/>
      </w:pPr>
      <w:bookmarkStart w:id="0" w:name="_Hlk49772124"/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</w:t>
      </w:r>
      <w:r w:rsidR="009433DF">
        <w:rPr>
          <w:rFonts w:ascii="Tahoma" w:hAnsi="Tahoma" w:cs="Tahoma"/>
          <w:sz w:val="20"/>
          <w:szCs w:val="20"/>
        </w:rPr>
        <w:t>i</w:t>
      </w:r>
      <w:r w:rsidR="009433DF" w:rsidRPr="00E17C95">
        <w:rPr>
          <w:rFonts w:eastAsia="Times New Roman"/>
          <w:lang w:eastAsia="pl-PL"/>
        </w:rPr>
        <w:t xml:space="preserve"> </w:t>
      </w:r>
      <w:r w:rsidR="009433DF">
        <w:rPr>
          <w:rFonts w:eastAsia="Times New Roman"/>
          <w:lang w:eastAsia="pl-PL"/>
        </w:rPr>
        <w:t xml:space="preserve">szkoleniowej </w:t>
      </w:r>
      <w:r w:rsidR="009433DF" w:rsidRPr="00E17C95">
        <w:rPr>
          <w:rFonts w:eastAsia="Times New Roman"/>
          <w:lang w:eastAsia="pl-PL"/>
        </w:rPr>
        <w:t xml:space="preserve">dla </w:t>
      </w:r>
      <w:r w:rsidR="009433DF">
        <w:rPr>
          <w:rFonts w:eastAsia="Times New Roman"/>
          <w:lang w:eastAsia="pl-PL"/>
        </w:rPr>
        <w:t xml:space="preserve">Uczestników </w:t>
      </w:r>
      <w:r w:rsidR="009433DF"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="009433DF"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 w:rsidR="009433DF">
        <w:rPr>
          <w:rFonts w:eastAsia="Times New Roman"/>
          <w:lang w:eastAsia="pl-PL"/>
        </w:rPr>
        <w:t xml:space="preserve"> oraz budżetu państwa </w:t>
      </w:r>
      <w:r w:rsidR="009433DF" w:rsidRPr="00EE6DC2">
        <w:rPr>
          <w:rFonts w:eastAsia="Times New Roman"/>
          <w:lang w:eastAsia="pl-PL"/>
        </w:rPr>
        <w:t xml:space="preserve"> </w:t>
      </w:r>
      <w:r w:rsidR="009433DF">
        <w:rPr>
          <w:rFonts w:eastAsia="Times New Roman"/>
          <w:lang w:eastAsia="pl-PL"/>
        </w:rPr>
        <w:t>(</w:t>
      </w:r>
      <w:r w:rsidR="009433DF" w:rsidRPr="00EE6DC2">
        <w:rPr>
          <w:rFonts w:eastAsia="Times New Roman"/>
          <w:lang w:eastAsia="pl-PL"/>
        </w:rPr>
        <w:t>RPO</w:t>
      </w:r>
      <w:r w:rsidR="009433DF">
        <w:rPr>
          <w:rFonts w:eastAsia="Times New Roman"/>
          <w:lang w:eastAsia="pl-PL"/>
        </w:rPr>
        <w:t> </w:t>
      </w:r>
      <w:r w:rsidR="009433DF" w:rsidRPr="00EE6DC2">
        <w:rPr>
          <w:rFonts w:eastAsia="Times New Roman"/>
          <w:lang w:eastAsia="pl-PL"/>
        </w:rPr>
        <w:t>WD 2014-2020</w:t>
      </w:r>
      <w:r w:rsidR="009433DF">
        <w:rPr>
          <w:rFonts w:eastAsia="Times New Roman"/>
          <w:lang w:eastAsia="pl-PL"/>
        </w:rPr>
        <w:t>),</w:t>
      </w:r>
      <w:r w:rsidR="009433DF" w:rsidRPr="00464B9B">
        <w:t xml:space="preserve"> </w:t>
      </w:r>
    </w:p>
    <w:bookmarkEnd w:id="0"/>
    <w:p w:rsidR="008F3A21" w:rsidRPr="009433DF" w:rsidRDefault="008F3A21" w:rsidP="00BE70D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33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  <w:lang w:eastAsia="pl-PL"/>
        </w:rPr>
      </w:pPr>
      <w:r w:rsidRPr="00AE1C59"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  <w:t>OŚWIADCZENIE DOTYCZACE WYKONAWCY</w:t>
      </w:r>
    </w:p>
    <w:p w:rsidR="008F3A21" w:rsidRPr="00D7211E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8F3A21" w:rsidRPr="00D7211E" w:rsidRDefault="008F3A21" w:rsidP="00DA4BFB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</w:t>
      </w:r>
      <w:r w:rsidR="00766995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22 i ust. 5 pkt. 4 ) ustawy Prawo zamówień publicznych </w:t>
      </w: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DA4BFB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( zwane dalej  PZP</w:t>
      </w:r>
      <w:r w:rsidR="007F6A0A" w:rsidRPr="00D7211E">
        <w:rPr>
          <w:rFonts w:ascii="Tahoma" w:eastAsia="MS Mincho" w:hAnsi="Tahoma" w:cs="Tahoma"/>
          <w:bCs/>
          <w:sz w:val="20"/>
          <w:szCs w:val="20"/>
        </w:rPr>
        <w:t xml:space="preserve"> - Dz. U. z 2019</w:t>
      </w:r>
      <w:r w:rsidR="00DA4BFB" w:rsidRPr="00D7211E">
        <w:rPr>
          <w:rFonts w:ascii="Tahoma" w:eastAsia="MS Mincho" w:hAnsi="Tahoma" w:cs="Tahoma"/>
          <w:bCs/>
          <w:sz w:val="20"/>
          <w:szCs w:val="20"/>
        </w:rPr>
        <w:t xml:space="preserve"> r., poz.  </w:t>
      </w:r>
      <w:r w:rsidR="007F6A0A" w:rsidRPr="00D7211E">
        <w:rPr>
          <w:rFonts w:ascii="Tahoma" w:hAnsi="Tahoma" w:cs="Tahoma"/>
          <w:sz w:val="20"/>
          <w:szCs w:val="20"/>
        </w:rPr>
        <w:t>1843</w:t>
      </w:r>
      <w:r w:rsidR="00DA4BFB" w:rsidRPr="00D7211E">
        <w:rPr>
          <w:rFonts w:ascii="Tahoma" w:eastAsia="MS Mincho" w:hAnsi="Tahoma" w:cs="Tahoma"/>
          <w:bCs/>
          <w:sz w:val="20"/>
          <w:szCs w:val="20"/>
        </w:rPr>
        <w:t xml:space="preserve">z późn. </w:t>
      </w:r>
      <w:proofErr w:type="spellStart"/>
      <w:r w:rsidR="00DA4BFB" w:rsidRPr="00D7211E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="00DA4BFB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</w:t>
      </w:r>
      <w:r w:rsidR="00766995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Pkt 12 i 23 nie dotyczy.</w:t>
      </w:r>
    </w:p>
    <w:p w:rsidR="008F3A21" w:rsidRPr="00D7211E" w:rsidRDefault="008F3A21" w:rsidP="008F3A21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8F3A21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D7211E" w:rsidRDefault="008F3A21" w:rsidP="00471C4B">
      <w:pPr>
        <w:tabs>
          <w:tab w:val="num" w:pos="2880"/>
        </w:tabs>
        <w:spacing w:line="254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F3A21" w:rsidRPr="00D7211E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211E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 w:rsidR="00766995" w:rsidRPr="00D7211E">
        <w:rPr>
          <w:rFonts w:ascii="Tahoma" w:hAnsi="Tahoma" w:cs="Tahoma"/>
          <w:sz w:val="20"/>
          <w:szCs w:val="20"/>
        </w:rPr>
        <w:t xml:space="preserve"> podstawie art. …………. ustawy Prawo zamówień publicznych</w:t>
      </w:r>
      <w:r w:rsidRPr="00D7211E">
        <w:rPr>
          <w:rFonts w:ascii="Tahoma" w:hAnsi="Tahoma" w:cs="Tahoma"/>
          <w:sz w:val="20"/>
          <w:szCs w:val="20"/>
        </w:rPr>
        <w:t xml:space="preserve"> (podać mającą zastosowanie podstawę wykluczenia spośród wymienionych w art. 24 ust. 1 pkt 13-14, 16-20, art. 24 ust. 5 pkt 1-8). Jednocześnie oświadczam, że w związku z ww. okolicznością, na pod</w:t>
      </w:r>
      <w:r w:rsidR="00766995" w:rsidRPr="00D7211E">
        <w:rPr>
          <w:rFonts w:ascii="Tahoma" w:hAnsi="Tahoma" w:cs="Tahoma"/>
          <w:sz w:val="20"/>
          <w:szCs w:val="20"/>
        </w:rPr>
        <w:t>stawie art. 24 ust. 8 ustawy PZP</w:t>
      </w:r>
      <w:r w:rsidRPr="00D7211E">
        <w:rPr>
          <w:rFonts w:ascii="Tahoma" w:hAnsi="Tahoma" w:cs="Tahoma"/>
          <w:sz w:val="20"/>
          <w:szCs w:val="20"/>
        </w:rPr>
        <w:t xml:space="preserve"> podjąłem następu</w:t>
      </w:r>
      <w:r w:rsidR="00F27E73" w:rsidRPr="00D7211E">
        <w:rPr>
          <w:rFonts w:ascii="Tahoma" w:hAnsi="Tahoma" w:cs="Tahoma"/>
          <w:sz w:val="20"/>
          <w:szCs w:val="20"/>
        </w:rPr>
        <w:t>jące środki</w:t>
      </w:r>
      <w:r w:rsidR="00766995" w:rsidRPr="00D7211E">
        <w:rPr>
          <w:rFonts w:ascii="Tahoma" w:hAnsi="Tahoma" w:cs="Tahoma"/>
          <w:sz w:val="20"/>
          <w:szCs w:val="20"/>
        </w:rPr>
        <w:t xml:space="preserve"> </w:t>
      </w:r>
      <w:r w:rsidR="00F27E73" w:rsidRPr="00D7211E">
        <w:rPr>
          <w:rFonts w:ascii="Tahoma" w:hAnsi="Tahoma" w:cs="Tahoma"/>
          <w:sz w:val="20"/>
          <w:szCs w:val="20"/>
        </w:rPr>
        <w:t>naprawcze:</w:t>
      </w:r>
      <w:r w:rsidR="00766995" w:rsidRPr="00D7211E">
        <w:rPr>
          <w:rFonts w:ascii="Tahoma" w:hAnsi="Tahoma" w:cs="Tahoma"/>
          <w:sz w:val="20"/>
          <w:szCs w:val="20"/>
        </w:rPr>
        <w:t>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p w:rsidR="00F27E73" w:rsidRPr="00D7211E" w:rsidRDefault="00F27E73">
            <w:pPr>
              <w:rPr>
                <w:sz w:val="20"/>
                <w:szCs w:val="20"/>
              </w:rPr>
            </w:pPr>
          </w:p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 w:rsidTr="00F27E73">
              <w:tc>
                <w:tcPr>
                  <w:tcW w:w="531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F27E73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8F3A21" w:rsidRPr="00D7211E" w:rsidRDefault="008F3A21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(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podpis wykonawcy)</w:t>
            </w:r>
          </w:p>
        </w:tc>
      </w:tr>
    </w:tbl>
    <w:p w:rsidR="00B44AE9" w:rsidRPr="00B44AE9" w:rsidRDefault="008F3A21" w:rsidP="008F3A21">
      <w:pPr>
        <w:jc w:val="both"/>
        <w:rPr>
          <w:rFonts w:ascii="Tahoma" w:hAnsi="Tahoma" w:cs="Tahoma"/>
          <w:i/>
          <w:sz w:val="20"/>
          <w:szCs w:val="20"/>
        </w:rPr>
      </w:pPr>
      <w:r w:rsidRPr="00D7211E">
        <w:rPr>
          <w:rFonts w:ascii="Tahoma" w:hAnsi="Tahoma" w:cs="Tahoma"/>
          <w:i/>
          <w:sz w:val="20"/>
          <w:szCs w:val="20"/>
        </w:rPr>
        <w:t>*jeżeli dotyczy</w:t>
      </w:r>
    </w:p>
    <w:p w:rsidR="008F3A21" w:rsidRDefault="008F3A21" w:rsidP="008F3A21">
      <w:pPr>
        <w:jc w:val="both"/>
        <w:rPr>
          <w:rFonts w:ascii="Tahoma" w:hAnsi="Tahoma" w:cs="Tahoma"/>
          <w:i/>
        </w:rPr>
      </w:pPr>
    </w:p>
    <w:p w:rsidR="008F3A21" w:rsidRPr="00F27E73" w:rsidRDefault="00B44AE9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="008F3A21" w:rsidRPr="00F27E73">
        <w:rPr>
          <w:rFonts w:ascii="Tahoma" w:hAnsi="Tahoma" w:cs="Tahoma"/>
          <w:sz w:val="19"/>
          <w:szCs w:val="19"/>
        </w:rPr>
        <w:t xml:space="preserve">. Oświadczam, że w stosunku do następującego podmiotu, na którego zasoby powołuję się w niniejszym postepowaniu </w:t>
      </w:r>
      <w:proofErr w:type="spellStart"/>
      <w:r w:rsidR="008F3A21" w:rsidRPr="00F27E73">
        <w:rPr>
          <w:rFonts w:ascii="Tahoma" w:hAnsi="Tahoma" w:cs="Tahoma"/>
          <w:sz w:val="19"/>
          <w:szCs w:val="19"/>
        </w:rPr>
        <w:t>tj</w:t>
      </w:r>
      <w:proofErr w:type="spellEnd"/>
      <w:r w:rsidR="008F3A21" w:rsidRPr="00F27E73">
        <w:rPr>
          <w:rFonts w:ascii="Tahoma" w:hAnsi="Tahoma" w:cs="Tahoma"/>
          <w:sz w:val="19"/>
          <w:szCs w:val="19"/>
        </w:rPr>
        <w:t>……………………………………………….( podać nazwę firmy, adres, NIP/PESEL, KRS/</w:t>
      </w:r>
      <w:proofErr w:type="spellStart"/>
      <w:r w:rsidR="008F3A21"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="008F3A21" w:rsidRPr="00F27E73">
        <w:rPr>
          <w:rFonts w:ascii="Tahoma" w:hAnsi="Tahoma" w:cs="Tahoma"/>
          <w:sz w:val="19"/>
          <w:szCs w:val="19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8F3A21">
      <w:pPr>
        <w:ind w:left="5664" w:firstLine="708"/>
        <w:jc w:val="both"/>
        <w:rPr>
          <w:rFonts w:ascii="Tahoma" w:eastAsia="Times New Roman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5.OŚWIADCZENIE DOTYCZACE PODANYCH DANYCH:</w:t>
      </w:r>
    </w:p>
    <w:p w:rsidR="008F3A21" w:rsidRPr="00F27E73" w:rsidRDefault="008F3A21" w:rsidP="008F3A21">
      <w:pPr>
        <w:ind w:left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F3A21" w:rsidRPr="00F27E73" w:rsidRDefault="008F3A21" w:rsidP="008F3A21">
      <w:pPr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lastRenderedPageBreak/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lang w:eastAsia="pl-PL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71C4B" w:rsidRDefault="00471C4B" w:rsidP="00B44AE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71C4B" w:rsidRDefault="00471C4B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Default="00220BEA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Default="00220BEA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CA1277" w:rsidRDefault="00CA1277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CA1277" w:rsidRDefault="00CA1277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CA1277" w:rsidRDefault="00CA1277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607C3" w:rsidRDefault="008607C3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Pr="00766995" w:rsidRDefault="00F27E73" w:rsidP="008F3A21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766995">
        <w:rPr>
          <w:rFonts w:ascii="Tahoma" w:hAnsi="Tahoma" w:cs="Tahoma"/>
          <w:bCs/>
          <w:sz w:val="20"/>
          <w:szCs w:val="20"/>
        </w:rPr>
        <w:t>Załącznik   Nr 4</w:t>
      </w:r>
      <w:r w:rsidR="008F3A21" w:rsidRPr="00766995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8F3A21" w:rsidRPr="00766995" w:rsidRDefault="008F3A21" w:rsidP="00766995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CA1277" w:rsidRDefault="008F3A21" w:rsidP="00CA1277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261D6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 w:rsidR="00471C4B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</w:p>
    <w:p w:rsidR="001A5F65" w:rsidRDefault="001A5F65" w:rsidP="00CA1277">
      <w:pPr>
        <w:suppressAutoHyphens/>
        <w:ind w:left="360" w:hanging="360"/>
        <w:jc w:val="center"/>
      </w:pPr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usługi</w:t>
      </w:r>
      <w:r w:rsidRPr="00E17C9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szkoleniowej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),</w:t>
      </w:r>
      <w:r w:rsidRPr="00464B9B">
        <w:t xml:space="preserve"> </w:t>
      </w:r>
    </w:p>
    <w:p w:rsidR="001A5F65" w:rsidRPr="00B261D6" w:rsidRDefault="001A5F65" w:rsidP="008F3A21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8F3A21" w:rsidRPr="00F27E73" w:rsidRDefault="001A5F65" w:rsidP="008F3A21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 xml:space="preserve"> </w:t>
      </w:r>
      <w:r w:rsidR="008F3A21" w:rsidRPr="00F27E73"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 w:rsidR="008F3A21" w:rsidRPr="00F27E73"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 w:rsidR="008F3A21" w:rsidRPr="00F27E73">
        <w:rPr>
          <w:rFonts w:ascii="Tahoma" w:hAnsi="Tahoma" w:cs="Tahoma"/>
          <w:sz w:val="19"/>
          <w:szCs w:val="19"/>
        </w:rPr>
        <w:t xml:space="preserve"> Dz. U. z 2018r poz. 798.)</w:t>
      </w:r>
    </w:p>
    <w:p w:rsidR="00B261D6" w:rsidRDefault="00B261D6" w:rsidP="00B261D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7F6A0A" w:rsidRPr="00F27E73" w:rsidRDefault="007F6A0A" w:rsidP="00B261D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8F3A21" w:rsidRPr="00F27E73" w:rsidRDefault="008F3A21" w:rsidP="008F3A21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 w:rsidRPr="00F27E73">
        <w:rPr>
          <w:rFonts w:ascii="Tahoma" w:hAnsi="Tahoma" w:cs="Tahoma"/>
          <w:sz w:val="19"/>
          <w:szCs w:val="19"/>
        </w:rPr>
        <w:t xml:space="preserve">na ww. zamówienie, </w:t>
      </w:r>
      <w:r w:rsidRPr="00F27E73">
        <w:rPr>
          <w:rFonts w:ascii="Tahoma" w:eastAsia="MS Mincho" w:hAnsi="Tahoma" w:cs="Tahoma"/>
          <w:bCs/>
          <w:sz w:val="19"/>
          <w:szCs w:val="19"/>
        </w:rPr>
        <w:t>stosownie do treści art. 24 ust. 11 ustawy z dnia 29 stycznia 2004r. Prawo zamówień publicznych (Dz. U</w:t>
      </w:r>
      <w:r w:rsidR="00003CD4">
        <w:rPr>
          <w:rFonts w:ascii="Tahoma" w:eastAsia="MS Mincho" w:hAnsi="Tahoma" w:cs="Tahoma"/>
          <w:bCs/>
          <w:sz w:val="19"/>
          <w:szCs w:val="19"/>
        </w:rPr>
        <w:t>. z 2019 r., poz. 1843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 z późn.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Pr="00F27E73"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8F3A21" w:rsidRPr="00B261D6" w:rsidRDefault="008F3A21" w:rsidP="008F3A21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19"/>
          <w:szCs w:val="19"/>
        </w:rPr>
      </w:pPr>
      <w:r w:rsidRPr="00B261D6"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 w:rsidRPr="00B261D6">
        <w:rPr>
          <w:rFonts w:ascii="Tahoma" w:eastAsia="MS Mincho" w:hAnsi="Tahoma" w:cs="Tahoma"/>
          <w:b/>
          <w:sz w:val="19"/>
          <w:szCs w:val="19"/>
        </w:rPr>
        <w:t xml:space="preserve">* do grupy kapitałowej o której mowa w art. 24 ust. 1 pkt 23 ustawy </w:t>
      </w:r>
      <w:r w:rsidRPr="00B261D6">
        <w:rPr>
          <w:rFonts w:ascii="Tahoma" w:eastAsia="MS Mincho" w:hAnsi="Tahoma" w:cs="Tahoma"/>
          <w:b/>
          <w:sz w:val="19"/>
          <w:szCs w:val="19"/>
        </w:rPr>
        <w:br/>
        <w:t>z dnia 29 stycznia 2004r. Prawo z</w:t>
      </w:r>
      <w:r w:rsidR="00BE70D2">
        <w:rPr>
          <w:rFonts w:ascii="Tahoma" w:eastAsia="MS Mincho" w:hAnsi="Tahoma" w:cs="Tahoma"/>
          <w:b/>
          <w:sz w:val="19"/>
          <w:szCs w:val="19"/>
        </w:rPr>
        <w:t>amówień publicznych (Dz. U. 2019 r., poz. 1843</w:t>
      </w:r>
      <w:r w:rsidRPr="00B261D6">
        <w:rPr>
          <w:rFonts w:ascii="Tahoma" w:eastAsia="MS Mincho" w:hAnsi="Tahoma" w:cs="Tahoma"/>
          <w:b/>
          <w:sz w:val="19"/>
          <w:szCs w:val="19"/>
        </w:rPr>
        <w:t xml:space="preserve"> z późn. zm.) </w:t>
      </w:r>
      <w:r w:rsidRPr="00B261D6">
        <w:rPr>
          <w:rFonts w:ascii="Tahoma" w:eastAsia="MS Mincho" w:hAnsi="Tahoma" w:cs="Tahoma"/>
          <w:b/>
          <w:sz w:val="19"/>
          <w:szCs w:val="19"/>
        </w:rPr>
        <w:br/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iCs/>
          <w:color w:val="000000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i </w:t>
      </w:r>
      <w:r w:rsidRPr="00F27E73">
        <w:rPr>
          <w:rFonts w:ascii="Tahoma" w:hAnsi="Tahoma" w:cs="Tahoma"/>
          <w:iCs/>
          <w:sz w:val="19"/>
          <w:szCs w:val="19"/>
        </w:rPr>
        <w:t>złożyliśmy/nie złożyliśmy* odrębną/</w:t>
      </w:r>
      <w:proofErr w:type="spellStart"/>
      <w:r w:rsidRPr="00F27E73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F27E73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F27E73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8F3A21" w:rsidRDefault="008F3A21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F27E73" w:rsidRPr="00F27E73" w:rsidRDefault="00F27E73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F27E73">
      <w:pPr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*niepotrzebne skreślić</w:t>
      </w:r>
    </w:p>
    <w:p w:rsidR="008F3A21" w:rsidRPr="00F27E73" w:rsidRDefault="008F3A21" w:rsidP="008F3A21">
      <w:pPr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8F3A21" w:rsidRDefault="008F3A21" w:rsidP="008F3A21">
      <w:pPr>
        <w:spacing w:line="252" w:lineRule="auto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eastAsia="Times New Roman" w:hAnsi="Tahoma" w:cs="Tahoma"/>
          <w:lang w:eastAsia="pl-PL"/>
        </w:rPr>
      </w:pPr>
    </w:p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Pr="004A516C" w:rsidRDefault="00220BEA" w:rsidP="004A516C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Załącznik nr 5 </w:t>
      </w:r>
      <w:r w:rsidR="00205A9C">
        <w:rPr>
          <w:rFonts w:ascii="Tahoma" w:hAnsi="Tahoma" w:cs="Tahoma"/>
          <w:bCs/>
          <w:sz w:val="20"/>
          <w:szCs w:val="20"/>
        </w:rPr>
        <w:t>– wzór umowy</w:t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Umowa z instytucją szkoleniową  </w:t>
      </w:r>
      <w:r w:rsidRPr="00E83905">
        <w:rPr>
          <w:rFonts w:eastAsia="Times New Roman" w:cs="Arial"/>
          <w:b/>
          <w:sz w:val="28"/>
          <w:szCs w:val="28"/>
          <w:lang w:eastAsia="pl-PL"/>
        </w:rPr>
        <w:t>– szkolenia zawodowe</w:t>
      </w:r>
      <w:r w:rsidRPr="00E83905" w:rsidDel="00573350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220BEA" w:rsidRPr="00E83905" w:rsidRDefault="00220BEA" w:rsidP="00220BEA">
      <w:pPr>
        <w:spacing w:before="60" w:after="12" w:line="360" w:lineRule="auto"/>
        <w:jc w:val="center"/>
        <w:rPr>
          <w:b/>
          <w:sz w:val="24"/>
          <w:szCs w:val="24"/>
        </w:rPr>
      </w:pPr>
      <w:r>
        <w:rPr>
          <w:rFonts w:eastAsia="Times New Roman" w:cs="Arial"/>
          <w:b/>
          <w:sz w:val="28"/>
          <w:szCs w:val="28"/>
          <w:lang w:eastAsia="pl-PL"/>
        </w:rPr>
        <w:t>nr _ _/NE/…/2020</w:t>
      </w:r>
      <w:r w:rsidRPr="00E83905">
        <w:rPr>
          <w:rFonts w:eastAsia="Times New Roman" w:cs="Arial"/>
          <w:b/>
          <w:sz w:val="28"/>
          <w:szCs w:val="28"/>
          <w:lang w:eastAsia="pl-PL"/>
        </w:rPr>
        <w:br/>
      </w:r>
      <w:r w:rsidRPr="00E83905">
        <w:rPr>
          <w:rFonts w:eastAsia="Times New Roman"/>
          <w:b/>
          <w:sz w:val="24"/>
          <w:szCs w:val="24"/>
          <w:lang w:eastAsia="pl-PL"/>
        </w:rPr>
        <w:t xml:space="preserve">w ramach </w:t>
      </w:r>
      <w:r w:rsidRPr="00E83905">
        <w:rPr>
          <w:rFonts w:eastAsia="Times New Roman" w:cs="Calibri"/>
          <w:b/>
          <w:sz w:val="24"/>
          <w:szCs w:val="24"/>
          <w:lang w:eastAsia="pl-PL"/>
        </w:rPr>
        <w:t xml:space="preserve">Projektu </w:t>
      </w:r>
      <w:r w:rsidRPr="00E83905">
        <w:rPr>
          <w:b/>
          <w:sz w:val="24"/>
          <w:szCs w:val="24"/>
        </w:rPr>
        <w:t>nr RPDS.08.02.00-02-0001/20</w:t>
      </w:r>
    </w:p>
    <w:p w:rsidR="00220BEA" w:rsidRPr="00E83905" w:rsidRDefault="00220BEA" w:rsidP="00220BEA">
      <w:pPr>
        <w:spacing w:before="60" w:after="12" w:line="276" w:lineRule="auto"/>
        <w:jc w:val="center"/>
        <w:rPr>
          <w:rFonts w:eastAsia="Times New Roman" w:cs="Arial"/>
          <w:b/>
          <w:sz w:val="8"/>
          <w:szCs w:val="8"/>
          <w:lang w:eastAsia="pl-PL"/>
        </w:rPr>
      </w:pPr>
    </w:p>
    <w:p w:rsidR="00220BEA" w:rsidRPr="00E83905" w:rsidRDefault="00220BEA" w:rsidP="00220BEA">
      <w:pPr>
        <w:spacing w:after="0" w:line="240" w:lineRule="auto"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 w:rsidRPr="00E83905">
        <w:rPr>
          <w:rFonts w:eastAsia="Times New Roman" w:cs="Calibri"/>
          <w:b/>
          <w:i/>
          <w:sz w:val="24"/>
          <w:szCs w:val="24"/>
          <w:lang w:eastAsia="pl-PL"/>
        </w:rPr>
        <w:t>Dolnośląskie perspektywy na pracę w UE</w:t>
      </w:r>
      <w:r w:rsidRPr="00E83905">
        <w:rPr>
          <w:rFonts w:eastAsia="Times New Roman" w:cs="Calibri"/>
          <w:b/>
          <w:i/>
          <w:sz w:val="28"/>
          <w:szCs w:val="28"/>
          <w:lang w:eastAsia="pl-PL"/>
        </w:rPr>
        <w:tab/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>
        <w:rPr>
          <w:rFonts w:eastAsia="Times New Roman" w:cs="Calibri"/>
          <w:bCs/>
          <w:sz w:val="28"/>
          <w:szCs w:val="28"/>
          <w:lang w:eastAsia="pl-PL"/>
        </w:rPr>
        <w:t xml:space="preserve"> </w:t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zawarta w dniu ……………………..</w:t>
      </w:r>
    </w:p>
    <w:p w:rsidR="00220BEA" w:rsidRDefault="00220BEA" w:rsidP="00220BEA">
      <w:pPr>
        <w:spacing w:before="60" w:after="12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pomiędzy:</w:t>
      </w:r>
    </w:p>
    <w:p w:rsidR="00220BEA" w:rsidRDefault="00220BEA" w:rsidP="00220BEA">
      <w:pPr>
        <w:spacing w:before="60" w:after="12" w:line="240" w:lineRule="auto"/>
        <w:jc w:val="both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Województwem Dolnośląskim - Dolnośląskim Wojewódzkim Urzędem Pracy, ul. Ogrodowa 5B, </w:t>
      </w:r>
      <w:r>
        <w:rPr>
          <w:rFonts w:eastAsia="Times New Roman" w:cs="Arial"/>
          <w:b/>
          <w:lang w:eastAsia="pl-PL"/>
        </w:rPr>
        <w:br/>
        <w:t>58-306 Wałbrzych, REGON: 891129301  NIP: 886-25-66-413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reprezentowanym przez </w:t>
      </w:r>
      <w:r>
        <w:rPr>
          <w:rFonts w:eastAsia="Times New Roman" w:cs="Arial"/>
          <w:b/>
          <w:lang w:eastAsia="pl-PL"/>
        </w:rPr>
        <w:t>…………………….........</w:t>
      </w:r>
      <w:r>
        <w:rPr>
          <w:rFonts w:eastAsia="Times New Roman" w:cs="Arial"/>
          <w:lang w:eastAsia="pl-PL"/>
        </w:rPr>
        <w:t xml:space="preserve"> – </w:t>
      </w:r>
      <w:r>
        <w:rPr>
          <w:rFonts w:eastAsia="Times New Roman" w:cs="Arial"/>
          <w:b/>
          <w:lang w:eastAsia="pl-PL"/>
        </w:rPr>
        <w:t>Dyrektora/Wicedyrektora Dolnośląskiego Wojewódzkiego Urzędu Pracy</w:t>
      </w:r>
      <w:r>
        <w:rPr>
          <w:rFonts w:eastAsia="Times New Roman" w:cs="Arial"/>
          <w:lang w:eastAsia="pl-PL"/>
        </w:rPr>
        <w:t>, zwanym dalej „Beneficjentem”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................................................................................................................................ NIP .....................................,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instytucją szkoleniową wpisaną do rejestru instytucji szkoleniowych pod numerem……………………………………., reprezentowaną przez ………………………………………………, zwaną dalej „Wykonawcą”.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b/>
          <w:lang w:eastAsia="pl-PL"/>
        </w:rPr>
      </w:pPr>
    </w:p>
    <w:p w:rsidR="00220BEA" w:rsidRDefault="00220BEA" w:rsidP="00220BEA">
      <w:pPr>
        <w:spacing w:before="60" w:after="12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</w:t>
      </w:r>
    </w:p>
    <w:p w:rsidR="00220BEA" w:rsidRDefault="00220BEA" w:rsidP="00220BEA">
      <w:pPr>
        <w:shd w:val="clear" w:color="auto" w:fill="FFFFFF"/>
        <w:spacing w:before="60" w:after="12" w:line="240" w:lineRule="auto"/>
        <w:jc w:val="center"/>
        <w:rPr>
          <w:rFonts w:eastAsia="Times New Roman"/>
          <w:b/>
          <w:bCs/>
          <w:i/>
          <w:lang w:eastAsia="pl-PL"/>
        </w:rPr>
      </w:pPr>
      <w:r>
        <w:rPr>
          <w:rFonts w:eastAsia="Times New Roman"/>
          <w:b/>
          <w:bCs/>
          <w:lang w:eastAsia="pl-PL"/>
        </w:rPr>
        <w:t xml:space="preserve">Przedmiot </w:t>
      </w:r>
      <w:r>
        <w:rPr>
          <w:rFonts w:eastAsia="Times New Roman"/>
          <w:b/>
          <w:bCs/>
          <w:i/>
          <w:lang w:eastAsia="pl-PL"/>
        </w:rPr>
        <w:t>Umowy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Beneficjent zleca, a Wykonawca zobowiązuje się do zorganizowania i przeprowadzenia szkolenia zawodowego pod nazwą ………………………………………………. oraz przeprowadzenia egzaminu końcowego, potwierdzającego nabyte umiejętności i/lub kwalifikacje. 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Szkolenie zostanie przeprowadzone w trybie indywidualnym dla każdego zgłoszonego Uczestnika Projektu.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Liczba osób skierowanych przez Beneficjenta na szkolenie będzie uzależniona od zdiagnozowanych potrzeb Uczestników Projektu oraz aktualnego zapotrzebowania na europejskim rynku pracy. 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W przypadku nie skierowania żadnego z Uczestników Projektu na szkolenie zawodowe, Wykonawcy nie przysługują z tego tytułu żadne roszczenia finansowe wobec Beneficjenta. 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Koszty szkolenia są pokrywane ze środków Europejskiego Funduszu Społecznego oraz budżetu państwa, Oś Priorytetowa 8 Rynek Pracy, Działanie 8.2 Wparcie osób poszukujących pracy Regionalny Program Operacyjny Województwa Dolnośląskiego 2014-2020.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 celu realizacji umowy Beneficjent przekazuje dane osobowe Uczestnika w zakresie: </w:t>
      </w:r>
    </w:p>
    <w:p w:rsidR="00220BEA" w:rsidRPr="004A516C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– imię i nazwisko</w:t>
      </w:r>
    </w:p>
    <w:p w:rsidR="00220BEA" w:rsidRPr="004A516C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– adres zamieszkania</w:t>
      </w:r>
    </w:p>
    <w:p w:rsidR="00220BEA" w:rsidRPr="004A516C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ab/>
        <w:t>– PESEL.</w:t>
      </w:r>
    </w:p>
    <w:p w:rsidR="00220BEA" w:rsidRPr="004A516C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Zasady przetwarzania danych osobowych, o których mowa w ust. 5 reguluje umowa nr …………………………. z dnia ……………………… powierzenia przetwarzania danych osobowych, stanowiąca załącznik nr 1 do niniejszej umowy. </w:t>
      </w:r>
    </w:p>
    <w:p w:rsidR="00220BEA" w:rsidRPr="004A516C" w:rsidRDefault="00220BEA" w:rsidP="00220BEA">
      <w:pPr>
        <w:spacing w:before="60" w:after="12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220BEA" w:rsidRPr="004A516C" w:rsidRDefault="00220BEA" w:rsidP="00220BEA">
      <w:pPr>
        <w:spacing w:before="60" w:after="12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Miejsce i termin realizacji szkolenia</w:t>
      </w:r>
    </w:p>
    <w:p w:rsidR="00220BEA" w:rsidRPr="004A516C" w:rsidRDefault="00220BEA" w:rsidP="00220B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Szkolenie przeprowadzone zostanie zgodnie z zatwierdzonym programem i harmonogramem dla każdego zgłoszonego Uczestnika Projektu.</w:t>
      </w:r>
    </w:p>
    <w:p w:rsidR="00220BEA" w:rsidRPr="004A516C" w:rsidRDefault="00220BEA" w:rsidP="00220B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Ustala się następujące warunki przeprowadzenia szkolenia:</w:t>
      </w:r>
    </w:p>
    <w:p w:rsidR="00220BEA" w:rsidRPr="004A516C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termin realizacji szkolenia: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do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17 grudnia 2021 r. </w:t>
      </w:r>
    </w:p>
    <w:p w:rsidR="00220BEA" w:rsidRPr="004A516C" w:rsidRDefault="00220BEA" w:rsidP="00220B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left="397" w:right="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- realizacja przedmiotu zamówienia  w terminie ściśle ustalonym z Beneficjentem dla danej liczby Uczestników Projektu według zgłoszonego bieżącego zapotrzebowania, rozpoczęcie każdego ze szkoleń nastąpi nie później niż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……… dni roboczych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od zgłoszenia zapotrzebowania; </w:t>
      </w:r>
    </w:p>
    <w:p w:rsidR="00220BEA" w:rsidRPr="004A516C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40" w:lineRule="auto"/>
        <w:ind w:right="1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  <w:t>- organizacja zajęć w godzinach 7.00 – 21.00, wszystkie dni tygodnia (pełna dyspozycyjność);</w:t>
      </w:r>
    </w:p>
    <w:p w:rsidR="00220BEA" w:rsidRPr="004A516C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22"/>
          <w:sz w:val="20"/>
          <w:szCs w:val="20"/>
          <w:lang w:eastAsia="pl-PL"/>
        </w:rPr>
        <w:t xml:space="preserve">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miejsce realizacji zajęć teoretycznych i/lub praktycznych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……………………………………….</w:t>
      </w:r>
    </w:p>
    <w:p w:rsidR="00220BEA" w:rsidRPr="004A516C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szkolenie obejmuje: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………… godzin szkoleniowych (zegarowych)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, w tym:</w:t>
      </w:r>
    </w:p>
    <w:p w:rsidR="00220BEA" w:rsidRPr="004A516C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zajęcia teoretyczne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- …………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godz.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220BEA" w:rsidRPr="004A516C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zajęcia praktyczne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- …………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godz.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20BEA" w:rsidRPr="004A516C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ascii="Tahoma" w:eastAsia="Times New Roman" w:hAnsi="Tahoma" w:cs="Tahoma"/>
          <w:spacing w:val="-22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20BEA" w:rsidRPr="004A516C" w:rsidRDefault="00220BEA" w:rsidP="00220BEA">
      <w:pPr>
        <w:spacing w:before="60" w:after="12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220BEA" w:rsidRPr="004A516C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397" w:right="1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Wynagrodzenie Wykonawcy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 Wykonawcy za realizację przedmiotu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w zakresie zorganizowania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>i przeprowadzenia szkolenia zawodowego pod nazwą ……………………………..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>a) bez NNW ustala się na kwotę ……………….. zł netto (słownie: ………… złotych 00/100), tj. ………………. zł brutto (słownie: ………… złotych 00/100);</w:t>
      </w:r>
    </w:p>
    <w:p w:rsidR="00220BEA" w:rsidRPr="004A516C" w:rsidRDefault="00220BEA" w:rsidP="00220BEA">
      <w:pPr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b) z NNW ustala się na kwotę: ……………….. zł netto (słownie: ………… złotych 00/100), tj. ………………. zł brutto (słownie: ………… złotych 00/100).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>Całkowity koszt przedmiotu zamówienia uzależniony jest od liczby i rodzaju faktycznie przeprowadzonych szkoleń.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clear" w:pos="720"/>
          <w:tab w:val="num" w:pos="426"/>
          <w:tab w:val="num" w:pos="1382"/>
        </w:tabs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 Wykonawcy obejmuje wszelkie koszty z tytułu realizacji przedmiotu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, w tym: koszt szkolenia (szkolenie teoretyczne, szkolenie praktyczne), koszt materiałów szkoleniowych dla Uczestnika szkolenia, koszt pracy wykładowcy/ów, koszty prowadzenia dokumentacji związanej z prowadzeniem zajęć (m.in. listy obecności, ankiety, dokumenty trenerskie, dokumentacja zdjęciowa), koszt badań lekarskich / orzeczeń, </w:t>
      </w:r>
      <w:r w:rsidRPr="004A516C">
        <w:rPr>
          <w:rFonts w:ascii="Tahoma" w:hAnsi="Tahoma" w:cs="Tahoma"/>
          <w:sz w:val="20"/>
          <w:szCs w:val="20"/>
        </w:rPr>
        <w:t>koszt walidacji (sprawdzenia, czy efekty uczenia się wymagane dla danej kwalifikacji zostały osiągnięte),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koszt egzaminów, </w:t>
      </w:r>
      <w:r w:rsidRPr="004A516C">
        <w:rPr>
          <w:rFonts w:ascii="Tahoma" w:hAnsi="Tahoma" w:cs="Tahoma"/>
          <w:sz w:val="20"/>
          <w:szCs w:val="20"/>
        </w:rPr>
        <w:t>koszt certyfikacji (koszt wydania dokumentów potwierdzających nabycie/odnowienie uprawnień i/lub kompetencji)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, koszt ubezpieczenia NNW (</w:t>
      </w:r>
      <w:r w:rsidRPr="004A516C">
        <w:rPr>
          <w:rFonts w:ascii="Tahoma" w:hAnsi="Tahoma" w:cs="Tahoma"/>
          <w:sz w:val="20"/>
          <w:szCs w:val="20"/>
        </w:rPr>
        <w:t xml:space="preserve">dla osób, które nie będą pobierały stypendium szkoleniowego) </w:t>
      </w:r>
      <w:r w:rsidRPr="004A516C">
        <w:rPr>
          <w:rFonts w:ascii="Tahoma" w:hAnsi="Tahoma" w:cs="Tahoma"/>
          <w:i/>
          <w:sz w:val="20"/>
          <w:szCs w:val="20"/>
        </w:rPr>
        <w:t>(niepotrzebne skreślić)</w:t>
      </w:r>
      <w:r w:rsidRPr="004A516C">
        <w:rPr>
          <w:rFonts w:ascii="Tahoma" w:hAnsi="Tahoma" w:cs="Tahoma"/>
          <w:sz w:val="20"/>
          <w:szCs w:val="20"/>
        </w:rPr>
        <w:t>.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A516C">
        <w:rPr>
          <w:rFonts w:ascii="Tahoma" w:hAnsi="Tahoma" w:cs="Tahoma"/>
          <w:sz w:val="20"/>
          <w:szCs w:val="20"/>
        </w:rPr>
        <w:t>Do kosztu szkolenia nie są wliczane dojazdy Uczestników na szkolenia oraz stypendia szkoleniowe.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 Wykonawcy za przeprowadzenie szkolenia będzie płatne po zakończeniu szkolenia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>w terminie 21 dni od dnia otrzymania prawidłowo wystawionej faktury i po przedłożeniu dokumentów, o których mowa w § 4 ust. 1 pkt 5, 12 i 13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4A516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jednak nie później niż do 23 grudnia 2021 r.</w:t>
      </w:r>
      <w:r w:rsidRPr="004A516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 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Wykonawca jest zobowiązana do wystawienia faktury w terminie 3 dni od daty zakończenia szkolenia.           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Wynagrodzenie wypłacane będzie przelewem na rachunek bankowy Wykonawcy, wskazany na fakturze.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ponosi odpowiedzialność za niewykonanie lub nienależyte wykonanie przedmiotu niniejszej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 przypadku przerwania udziału w szkoleniu przez Uczestnika z przyczyn nieleżących po stronie Wykonawcy, przysługuje mu wynagrodzenie za faktycznie wykonane czynności.</w:t>
      </w:r>
    </w:p>
    <w:p w:rsidR="00220BEA" w:rsidRPr="004A516C" w:rsidRDefault="00220BEA" w:rsidP="00220BEA">
      <w:pPr>
        <w:numPr>
          <w:ilvl w:val="0"/>
          <w:numId w:val="23"/>
        </w:numPr>
        <w:tabs>
          <w:tab w:val="clear" w:pos="720"/>
          <w:tab w:val="num" w:pos="426"/>
          <w:tab w:val="num" w:pos="1382"/>
        </w:tabs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Nie dopuszcza się zlecania przedmiotu umowy podwykonawcom. </w:t>
      </w:r>
    </w:p>
    <w:p w:rsidR="00220BEA" w:rsidRPr="004A516C" w:rsidRDefault="00220BEA" w:rsidP="00220BEA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20BEA" w:rsidRPr="004A516C" w:rsidRDefault="00220BEA" w:rsidP="00220BEA">
      <w:pPr>
        <w:tabs>
          <w:tab w:val="num" w:pos="426"/>
        </w:tabs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A516C" w:rsidRPr="004A516C" w:rsidRDefault="004A516C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§4</w:t>
      </w:r>
    </w:p>
    <w:p w:rsidR="00220BEA" w:rsidRPr="004A516C" w:rsidRDefault="00220BEA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Obowiązki Wykonawcy</w:t>
      </w:r>
    </w:p>
    <w:p w:rsidR="00220BEA" w:rsidRPr="004A516C" w:rsidRDefault="00220BEA" w:rsidP="00220BEA">
      <w:pPr>
        <w:numPr>
          <w:ilvl w:val="0"/>
          <w:numId w:val="2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Do obowiązków Wykonawcy należy: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przekazanie Beneficjentowi do zatwierdzenia najpóźniej na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1 dzień roboczy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przed rozpoczęciem szkolenia programu i harmonogramu zajęć obejmującego: liczbę godzin szkolenia (bez egzaminu), częstotliwość (w podziale na poszczególne dni, ilość godzin w danym dniu), miejsce odbywania zajęć, termin realizacji szkolenia, cenę oraz imię i nazwisko wykładowcy;  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przekazanie Beneficjentowi najpóźniej na </w:t>
      </w: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1 dzień roboczy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przed rozpoczęciem szkolenia dokumentów potwierdzających kwalifikacje kadry prowadzącej szkolenia. Beneficjent dopuszcza możliwość zmiany kadry realizującej szkolenie w wyniku nieprzewidywalnych zdarzeń losowych (np. choroba, śmierć, rozwiązanie stosunku pracy), których nie można było przewidzieć w dniu zawarcia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. Instytucja Szkoleniowa ma obowiązek zapewnienia osób na zastępstwo o równorzędnych kwalifikacjach;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przeprowadzenie zajęć dydaktycznych zgodnie z harmonogramem. Wszelkie zmiany harmonogramu muszą być uzasadnione i uzgodnione z Beneficjentem;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zapewnienie:</w:t>
      </w:r>
    </w:p>
    <w:p w:rsidR="00220BEA" w:rsidRPr="004A516C" w:rsidRDefault="00220BEA" w:rsidP="00220BEA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wykwalifikowanej kadry dydaktycznej,</w:t>
      </w:r>
    </w:p>
    <w:p w:rsidR="00220BEA" w:rsidRPr="004A516C" w:rsidRDefault="00220BEA" w:rsidP="00220BEA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odpowiednich warunków lokalowych i wyposażenia </w:t>
      </w:r>
      <w:proofErr w:type="spellStart"/>
      <w:r w:rsidRPr="004A516C">
        <w:rPr>
          <w:rFonts w:ascii="Tahoma" w:eastAsia="Times New Roman" w:hAnsi="Tahoma" w:cs="Tahoma"/>
          <w:sz w:val="20"/>
          <w:szCs w:val="20"/>
          <w:lang w:eastAsia="pl-PL"/>
        </w:rPr>
        <w:t>techniczno</w:t>
      </w:r>
      <w:proofErr w:type="spellEnd"/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– dydaktycznego, sale szkoleniowe i egzaminacyjne (nie mogą to być prywatne mieszkania wykładowców) muszą być dostosowane do potrzeb osób z niepełnosprawnościami, pozbawione barier architektonicznych, np. podjazd, winda, zajęcia na parterze oraz przystosowanym sprzętem – o ile będzie to konieczne,</w:t>
      </w:r>
    </w:p>
    <w:p w:rsidR="00220BEA" w:rsidRPr="004A516C" w:rsidRDefault="00220BEA" w:rsidP="00220BEA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bezpłatnych materiałów szkoleniowych (które zostaną odpowiednio oznakowane, co będzie świadczyło o współfinansowaniu szkolenia ze środków Europejskiego Funduszu Społecznego w ramach Regionalnego Programu Operacyjnego Województwa Dolnośląskiego 2014-2020), odzieży ochronnej, niezbędnego sprzętu oraz innych niezbędnych materiałów dla  Uczestnika szkolenia,</w:t>
      </w:r>
    </w:p>
    <w:p w:rsidR="00220BEA" w:rsidRPr="004A516C" w:rsidRDefault="00220BEA" w:rsidP="00220BEA">
      <w:pPr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właściwych warunków bezpieczeństwa i higieny;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indywidualizacja kształcenia poprzez prowadzenie systematycznej oceny postępów Uczestnika (ankiety wypełniane przez Uczestnika) i zwiększanie pomocy w przypadku  trudności w procesie nauczania;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przygotowanie i przeprowadzenie egzaminu końcowego dla Uczestnika szkolenia. Egzamin będzie przeprowadzony przez osobę do tego upoważnioną, inną niż wykładowca prowadzący szkolenie;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prowadzenie listy obecności potwierdzanej własnoręcznym podpisem przez Uczestnika szkolenia oraz prowadzącego zajęcia szkoleniowe, z podziałem na poszczególne miesiące, dni i godziny zajęć. Wzór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Listy obecności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stanowi załącznik nr 6 do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Regulaminu Projektu;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niezwłoczne przekazywanie w formie elektronicznej  lub e-mail informacji o każdym Uczestniku, który opuszcza spotkania lub posiada innego rodzaju zaległości;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informowanie Beneficjenta na piśmie w terminie do 3 dni roboczych o przypadkach przekroczenia dopuszczalnych 20% nieobecności na szkoleniu przez Uczestnika szkolenia oraz o wypadkach rezygnacji z uczestnictwa na szkoleniu w trakcie jego trwania, pod rygorem odmowy zapłaty za szkolenie tego Uczestnika;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sporządzanie protokołów okoliczności zaistnienia przyczyn wypadku przez zespół powypadkowy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>w razie gdyby taki wypadek zaistniał;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wydanie Uczestnikowi szkolenia zaświadczenia o ukończeniu szkolenia oraz wydanie Uczestnikowi szkolenia, kończącemu je z wynikiem pozytywnym, niezwłocznie  po dokonaniu oceny, certyfikatu - dokumentu potwierdzającego nabycie kwalifikacji;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przekazywanie Beneficjentowi oryginałów list obecności w terminie do 5 dni kalendarzowych po każdym miesiącu, w którym odbywało się  szkolenie; 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przekazanie po szkoleniu: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protokołu z przekazania materiałów szkoleniowych Uczestnikowi;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protokołu z przeprowadzonych egzaminów;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kopii zaświadczenia o ukończeniu szkolenia przez Uczestnika;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kopii certyfikatu - dokumentu potwierdzającego nabycie kwalifikacji;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dokumentacji zdjęciowej potwierdzającej spełnienie obowiązku oznakowania materiałów oraz </w:t>
      </w:r>
      <w:proofErr w:type="spellStart"/>
      <w:r w:rsidRPr="004A516C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szkoleniowych;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ankiet ewaluacyjnych; </w:t>
      </w:r>
    </w:p>
    <w:p w:rsidR="00220BEA" w:rsidRPr="004A516C" w:rsidRDefault="00220BEA" w:rsidP="00220BEA">
      <w:pPr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dowodu objęcia Uczestnika ubezpieczeniem NNW (jeśli dotyczy).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ochrona danych osobowych uczestników szkolenia oraz wszelkich informacji na podstawie których, w sposób choćby pośredni, możliwe jest określenie tożsamości  tych osób - zgodnie </w:t>
      </w:r>
      <w:r w:rsidRPr="004A516C">
        <w:rPr>
          <w:rFonts w:ascii="Tahoma" w:hAnsi="Tahoma" w:cs="Tahoma"/>
          <w:sz w:val="20"/>
          <w:szCs w:val="20"/>
        </w:rPr>
        <w:t xml:space="preserve">Rozporządzeniem Parlamentu Europejskiego i Rady (UE) 2016/679 z dnia 27 kwietnia 2016 r. </w:t>
      </w:r>
      <w:r w:rsidRPr="004A516C">
        <w:rPr>
          <w:rFonts w:ascii="Tahoma" w:hAnsi="Tahoma" w:cs="Tahom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oraz umożliwienie dokonania kontroli przez Instytucję Zarządzającą, Instytucję Pośredniczącą oraz inne uprawnione podmioty;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wykonywanie czynności będących przedmiotem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z należytą starannością, czuwania nad prawidłową realizacją zawartej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umieszczenie w widocznym miejscu odbywania się szkolenia plakat A3 informujący o realizacji projektu – plakat zostanie dostarczony przez Beneficjenta; </w:t>
      </w:r>
      <w:r w:rsidRPr="004A516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udostępnienie dokumentów związanych z realizacją przedmiotu zamówienia, w tym dokumentów finansowych na żądanie Beneficjenta;</w:t>
      </w:r>
    </w:p>
    <w:p w:rsidR="00220BEA" w:rsidRPr="004A516C" w:rsidRDefault="00220BEA" w:rsidP="00220BEA">
      <w:pPr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516C">
        <w:rPr>
          <w:rFonts w:ascii="Tahoma" w:hAnsi="Tahoma" w:cs="Tahoma"/>
          <w:sz w:val="20"/>
          <w:szCs w:val="20"/>
        </w:rPr>
        <w:t xml:space="preserve">W wyjątkowej sytuacji, wynikającej z wprowadzonych obostrzeń spowodowanych sytuacją epidemiczną w Polsce z tytułu COVID-19, dopuszcza się możliwość przeprowadzenia szkoleń w trybie </w:t>
      </w:r>
      <w:r w:rsidRPr="004A516C">
        <w:rPr>
          <w:rFonts w:ascii="Tahoma" w:hAnsi="Tahoma" w:cs="Tahoma"/>
          <w:sz w:val="20"/>
          <w:szCs w:val="20"/>
        </w:rPr>
        <w:lastRenderedPageBreak/>
        <w:t>online. Wymaga to jednak akceptacji przez Zamawiającego. W takiej sytuacji szkolenia będą się odbywać zgodnie z zasadami określonymi przez Zamawiającego.</w:t>
      </w:r>
    </w:p>
    <w:p w:rsidR="00220BEA" w:rsidRPr="004A516C" w:rsidRDefault="00220BEA" w:rsidP="00220B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20BEA" w:rsidRPr="004A516C" w:rsidRDefault="00220BEA" w:rsidP="00220BE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220BEA" w:rsidRPr="004A516C" w:rsidRDefault="00220BEA" w:rsidP="00220BE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Odstąpienie od </w:t>
      </w:r>
      <w:r w:rsidRPr="004A516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Umowy</w:t>
      </w:r>
    </w:p>
    <w:p w:rsidR="00220BEA" w:rsidRPr="004A516C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Beneficjent ma prawo odstąpić od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, jeżeli: </w:t>
      </w:r>
    </w:p>
    <w:p w:rsidR="00220BEA" w:rsidRPr="004A516C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Wykonawca nie rozpocznie realizacji przedmiotu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lub jej nie kontynuuje mimo pisemnego wezwania Beneficjenta;</w:t>
      </w:r>
    </w:p>
    <w:p w:rsidR="00220BEA" w:rsidRPr="004A516C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Wykonawca nienależycie wykonuje obowiązki wynikające z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i mimo dodatkowego wezwania nie zaprzestała naruszeń;</w:t>
      </w:r>
    </w:p>
    <w:p w:rsidR="00220BEA" w:rsidRPr="004A516C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Wykonawca dopuszcza się zwłoki w wykonaniu innych zobowiązań umownych, niż wskazane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ust. 1 pkt 1 i 2, po wyznaczeniu odpowiedniego, dodatkowego terminu do wykonania, 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zagrożeniem, że bezskuteczny upływ wyznaczonego terminu uprawnia do odstąpienia od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20BEA" w:rsidRPr="004A516C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odstąpienia od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niniejszego paragrafu Beneficjent może żądać zwrotu wydatków poniesionych w związku z przyznaniem Uczestnikowi Projektu w związku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realizowanym szkoleniem: stypendium szkoleniowego, kosztów przejazdu do miejsca odbywania szkolenia. </w:t>
      </w:r>
    </w:p>
    <w:p w:rsidR="00220BEA" w:rsidRPr="004A516C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Beneficjent może odstąpić od niniejszej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w przypadku rezygnacji Uczestnika przed rozpoczęciem szkolenia.</w:t>
      </w:r>
    </w:p>
    <w:p w:rsidR="00220BEA" w:rsidRPr="004A516C" w:rsidRDefault="00220BEA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220BEA" w:rsidRPr="004A516C" w:rsidRDefault="00220BEA" w:rsidP="00220BEA">
      <w:pPr>
        <w:pStyle w:val="Normalny4"/>
        <w:spacing w:line="360" w:lineRule="auto"/>
        <w:ind w:left="36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A516C">
        <w:rPr>
          <w:rFonts w:ascii="Tahoma" w:hAnsi="Tahoma" w:cs="Tahoma"/>
          <w:b/>
          <w:color w:val="auto"/>
          <w:sz w:val="20"/>
          <w:szCs w:val="20"/>
        </w:rPr>
        <w:t>Kary umowne</w:t>
      </w:r>
    </w:p>
    <w:p w:rsidR="00220BEA" w:rsidRPr="004A516C" w:rsidRDefault="00220BEA" w:rsidP="00220BEA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516C">
        <w:rPr>
          <w:rFonts w:ascii="Tahoma" w:hAnsi="Tahoma" w:cs="Tahoma"/>
          <w:sz w:val="20"/>
          <w:szCs w:val="20"/>
        </w:rPr>
        <w:t xml:space="preserve">W przypadku nie wykonania przedmiotu umowy, Wykonawca zapłaci Beneficjentowi karę umowną </w:t>
      </w:r>
      <w:r w:rsidRPr="004A516C">
        <w:rPr>
          <w:rFonts w:ascii="Tahoma" w:hAnsi="Tahoma" w:cs="Tahoma"/>
          <w:sz w:val="20"/>
          <w:szCs w:val="20"/>
        </w:rPr>
        <w:br/>
        <w:t xml:space="preserve">w wysokości 30% kwoty wynagrodzenia brutto wskazanego w § 3 ust. 1 lit. a-b. </w:t>
      </w:r>
    </w:p>
    <w:p w:rsidR="00220BEA" w:rsidRPr="004A516C" w:rsidRDefault="00220BEA" w:rsidP="00220BEA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516C">
        <w:rPr>
          <w:rFonts w:ascii="Tahoma" w:hAnsi="Tahoma" w:cs="Tahoma"/>
          <w:sz w:val="20"/>
          <w:szCs w:val="20"/>
        </w:rPr>
        <w:t xml:space="preserve">W przypadku nienależytego wykonania przedmiotu umowy Wykonawca zapłaci Beneficjentowi karę </w:t>
      </w:r>
      <w:r w:rsidRPr="004A516C">
        <w:rPr>
          <w:rFonts w:ascii="Tahoma" w:hAnsi="Tahoma" w:cs="Tahoma"/>
          <w:sz w:val="20"/>
          <w:szCs w:val="20"/>
        </w:rPr>
        <w:br/>
        <w:t xml:space="preserve">w wysokości 10% kwoty wynagrodzenia brutto wskazanego w § 3 ust. 1 lit. a-b. </w:t>
      </w:r>
    </w:p>
    <w:p w:rsidR="00220BEA" w:rsidRPr="004A516C" w:rsidRDefault="00220BEA" w:rsidP="00220BEA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516C">
        <w:rPr>
          <w:rFonts w:ascii="Tahoma" w:hAnsi="Tahoma" w:cs="Tahoma"/>
          <w:sz w:val="20"/>
          <w:szCs w:val="20"/>
        </w:rPr>
        <w:t xml:space="preserve">Beneficjent może dochodzić odszkodowania przewyższającego wysokość kar umownych na zasadach ogólnych. </w:t>
      </w:r>
    </w:p>
    <w:p w:rsidR="00220BEA" w:rsidRPr="004A516C" w:rsidRDefault="00220BEA" w:rsidP="00220BE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220BEA" w:rsidRPr="004A516C" w:rsidRDefault="00220BEA" w:rsidP="00220BEA">
      <w:pPr>
        <w:spacing w:before="60" w:after="12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:rsidR="00220BEA" w:rsidRPr="004A516C" w:rsidRDefault="00220BEA" w:rsidP="00220BEA">
      <w:pPr>
        <w:widowControl w:val="0"/>
        <w:suppressAutoHyphens/>
        <w:spacing w:before="60" w:after="12" w:line="276" w:lineRule="auto"/>
        <w:contextualSpacing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</w:pPr>
      <w:r w:rsidRPr="004A516C"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  <w:t>Prawo wła</w:t>
      </w:r>
      <w:r w:rsidRPr="004A516C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>ś</w:t>
      </w:r>
      <w:r w:rsidRPr="004A516C"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  <w:t>ciwe i wła</w:t>
      </w:r>
      <w:r w:rsidRPr="004A516C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>ś</w:t>
      </w:r>
      <w:r w:rsidRPr="004A516C"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  <w:t>ciwo</w:t>
      </w:r>
      <w:r w:rsidRPr="004A516C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 xml:space="preserve">ść </w:t>
      </w:r>
      <w:r w:rsidRPr="004A516C"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  <w:t>s</w:t>
      </w:r>
      <w:r w:rsidRPr="004A516C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>ą</w:t>
      </w:r>
      <w:r w:rsidRPr="004A516C">
        <w:rPr>
          <w:rFonts w:ascii="Tahoma" w:eastAsia="Arial Unicode MS" w:hAnsi="Tahoma" w:cs="Tahoma"/>
          <w:b/>
          <w:bCs/>
          <w:kern w:val="2"/>
          <w:sz w:val="20"/>
          <w:szCs w:val="20"/>
          <w:lang w:eastAsia="pl-PL"/>
        </w:rPr>
        <w:t>dów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Postanowienia niniejszej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Umowy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podlegają prawu polskiemu.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pacing w:val="-1"/>
          <w:sz w:val="20"/>
          <w:szCs w:val="20"/>
          <w:lang w:eastAsia="pl-PL"/>
        </w:rPr>
        <w:t xml:space="preserve">Wszelkie spory między Beneficjentem a Wykonawcą związane z realizacją niniejszej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strony zobowiązują się rozstrzygać polubownie.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>W przypadku braku porozumienia spory podlegają rozstrzygnięciu przez sąd właściwy dla siedziby filii Beneficjenta we Wrocławiu.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Zmiana niniejszej </w:t>
      </w: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Umowy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wymaga zachowania formy pisemnej pod rygorem nieważności.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i/>
          <w:sz w:val="20"/>
          <w:szCs w:val="20"/>
          <w:lang w:eastAsia="pl-PL"/>
        </w:rPr>
        <w:t>Umowę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sporządzono w dwóch jednobrzmiących egzemplarzach po jednym dla każdej ze stron.</w:t>
      </w:r>
      <w:r w:rsidRPr="004A516C">
        <w:rPr>
          <w:rFonts w:ascii="Tahoma" w:eastAsia="Times New Roman" w:hAnsi="Tahoma" w:cs="Tahoma"/>
          <w:spacing w:val="-1"/>
          <w:sz w:val="20"/>
          <w:szCs w:val="20"/>
          <w:lang w:eastAsia="pl-PL"/>
        </w:rPr>
        <w:t xml:space="preserve"> </w:t>
      </w:r>
    </w:p>
    <w:p w:rsidR="00220BEA" w:rsidRPr="004A516C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i/>
          <w:spacing w:val="-1"/>
          <w:sz w:val="20"/>
          <w:szCs w:val="20"/>
          <w:lang w:eastAsia="pl-PL"/>
        </w:rPr>
        <w:t>Umowa</w:t>
      </w:r>
      <w:r w:rsidRPr="004A516C">
        <w:rPr>
          <w:rFonts w:ascii="Tahoma" w:eastAsia="Times New Roman" w:hAnsi="Tahoma" w:cs="Tahoma"/>
          <w:spacing w:val="-1"/>
          <w:sz w:val="20"/>
          <w:szCs w:val="20"/>
          <w:lang w:eastAsia="pl-PL"/>
        </w:rPr>
        <w:t xml:space="preserve"> wchodzi w życie w dniu podpisania jej przez strony</w:t>
      </w:r>
      <w:r w:rsidRPr="004A516C">
        <w:rPr>
          <w:rFonts w:ascii="Tahoma" w:eastAsia="Times New Roman" w:hAnsi="Tahoma" w:cs="Tahoma"/>
          <w:spacing w:val="-11"/>
          <w:sz w:val="20"/>
          <w:szCs w:val="20"/>
          <w:lang w:eastAsia="pl-PL"/>
        </w:rPr>
        <w:t>.</w:t>
      </w:r>
    </w:p>
    <w:p w:rsidR="00220BEA" w:rsidRPr="004A516C" w:rsidRDefault="00220BEA" w:rsidP="00220BEA">
      <w:pPr>
        <w:spacing w:before="60" w:after="12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0BEA" w:rsidRPr="004A516C" w:rsidRDefault="00220BEA" w:rsidP="00220BEA">
      <w:pPr>
        <w:spacing w:before="60" w:after="12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…………………………………….......               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………………………………………......</w:t>
      </w:r>
    </w:p>
    <w:p w:rsidR="00220BEA" w:rsidRPr="004A516C" w:rsidRDefault="00220BEA" w:rsidP="00220BEA">
      <w:pPr>
        <w:rPr>
          <w:rFonts w:ascii="Tahoma" w:hAnsi="Tahoma" w:cs="Tahoma"/>
          <w:sz w:val="20"/>
          <w:szCs w:val="20"/>
        </w:rPr>
      </w:pPr>
      <w:r w:rsidRPr="004A516C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Beneficjent            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</w:t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A51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Wykonawca</w:t>
      </w:r>
    </w:p>
    <w:p w:rsidR="00220BEA" w:rsidRPr="004A516C" w:rsidRDefault="00220BEA" w:rsidP="00220BEA">
      <w:pPr>
        <w:rPr>
          <w:rFonts w:ascii="Tahoma" w:hAnsi="Tahoma" w:cs="Tahoma"/>
          <w:sz w:val="20"/>
          <w:szCs w:val="20"/>
        </w:rPr>
      </w:pPr>
    </w:p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4A516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A516C" w:rsidRDefault="004A516C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C1F9B" w:rsidRPr="00F04C53" w:rsidRDefault="004C1F9B" w:rsidP="004C1F9B">
      <w:pPr>
        <w:tabs>
          <w:tab w:val="left" w:pos="7830"/>
        </w:tabs>
        <w:jc w:val="right"/>
        <w:rPr>
          <w:b/>
          <w:sz w:val="20"/>
          <w:szCs w:val="20"/>
        </w:rPr>
      </w:pPr>
      <w:r w:rsidRPr="00F04C53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4C1F9B" w:rsidRPr="00F04C53" w:rsidRDefault="004C1F9B" w:rsidP="004C1F9B">
      <w:pPr>
        <w:tabs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 Umowy powierzenia danych osobowych</w:t>
      </w:r>
    </w:p>
    <w:p w:rsidR="004C1F9B" w:rsidRPr="00F04C53" w:rsidRDefault="004C1F9B" w:rsidP="004C1F9B">
      <w:pPr>
        <w:ind w:firstLine="708"/>
        <w:rPr>
          <w:sz w:val="20"/>
          <w:szCs w:val="20"/>
        </w:rPr>
      </w:pPr>
    </w:p>
    <w:p w:rsidR="004C1F9B" w:rsidRPr="00F04C53" w:rsidRDefault="004C1F9B" w:rsidP="004C1F9B">
      <w:pPr>
        <w:rPr>
          <w:sz w:val="20"/>
          <w:szCs w:val="20"/>
        </w:rPr>
      </w:pPr>
      <w:r w:rsidRPr="00F04C53">
        <w:rPr>
          <w:sz w:val="20"/>
          <w:szCs w:val="20"/>
        </w:rPr>
        <w:t>……………………., dnia ……………………………</w:t>
      </w:r>
    </w:p>
    <w:p w:rsidR="004C1F9B" w:rsidRPr="00F04C53" w:rsidRDefault="004C1F9B" w:rsidP="004C1F9B">
      <w:pPr>
        <w:spacing w:after="0"/>
        <w:rPr>
          <w:sz w:val="20"/>
          <w:szCs w:val="20"/>
        </w:rPr>
      </w:pPr>
      <w:r w:rsidRPr="00F04C53">
        <w:rPr>
          <w:sz w:val="20"/>
          <w:szCs w:val="20"/>
        </w:rPr>
        <w:t>………………………………………………………….</w:t>
      </w:r>
    </w:p>
    <w:p w:rsidR="004C1F9B" w:rsidRPr="00F04C53" w:rsidRDefault="004C1F9B" w:rsidP="004C1F9B">
      <w:pPr>
        <w:spacing w:after="0"/>
        <w:ind w:left="708"/>
        <w:rPr>
          <w:sz w:val="20"/>
          <w:szCs w:val="20"/>
        </w:rPr>
      </w:pPr>
      <w:r w:rsidRPr="00F04C53">
        <w:rPr>
          <w:sz w:val="20"/>
          <w:szCs w:val="20"/>
        </w:rPr>
        <w:t xml:space="preserve">          (</w:t>
      </w:r>
      <w:r w:rsidRPr="00F04C53">
        <w:rPr>
          <w:i/>
          <w:sz w:val="20"/>
          <w:szCs w:val="20"/>
        </w:rPr>
        <w:t>pieczątka</w:t>
      </w:r>
      <w:r w:rsidRPr="00F04C53">
        <w:rPr>
          <w:sz w:val="20"/>
          <w:szCs w:val="20"/>
        </w:rPr>
        <w:t xml:space="preserve">) </w:t>
      </w:r>
    </w:p>
    <w:p w:rsidR="004C1F9B" w:rsidRPr="00F04C53" w:rsidRDefault="004C1F9B" w:rsidP="004C1F9B">
      <w:pPr>
        <w:tabs>
          <w:tab w:val="left" w:pos="3228"/>
        </w:tabs>
        <w:jc w:val="center"/>
        <w:rPr>
          <w:b/>
          <w:sz w:val="20"/>
          <w:szCs w:val="20"/>
        </w:rPr>
      </w:pPr>
    </w:p>
    <w:p w:rsidR="004C1F9B" w:rsidRPr="00F04C53" w:rsidRDefault="004C1F9B" w:rsidP="004C1F9B">
      <w:pPr>
        <w:tabs>
          <w:tab w:val="left" w:pos="3228"/>
        </w:tabs>
        <w:jc w:val="center"/>
        <w:rPr>
          <w:b/>
          <w:sz w:val="20"/>
          <w:szCs w:val="20"/>
        </w:rPr>
      </w:pPr>
      <w:r w:rsidRPr="00F04C53">
        <w:rPr>
          <w:b/>
          <w:sz w:val="20"/>
          <w:szCs w:val="20"/>
        </w:rPr>
        <w:t>Upoważnienie do przetwarzania danych osobowych nr …….</w:t>
      </w:r>
    </w:p>
    <w:p w:rsidR="004C1F9B" w:rsidRPr="00F04C53" w:rsidRDefault="004C1F9B" w:rsidP="004C1F9B">
      <w:pPr>
        <w:tabs>
          <w:tab w:val="left" w:pos="3228"/>
        </w:tabs>
        <w:rPr>
          <w:b/>
          <w:sz w:val="20"/>
          <w:szCs w:val="20"/>
        </w:rPr>
      </w:pPr>
      <w:r w:rsidRPr="00F04C53">
        <w:rPr>
          <w:sz w:val="20"/>
          <w:szCs w:val="20"/>
        </w:rPr>
        <w:t>z dnia</w:t>
      </w:r>
      <w:r w:rsidRPr="00F04C53">
        <w:rPr>
          <w:b/>
          <w:sz w:val="20"/>
          <w:szCs w:val="20"/>
        </w:rPr>
        <w:t xml:space="preserve"> ………………………………………….</w:t>
      </w:r>
    </w:p>
    <w:p w:rsidR="004C1F9B" w:rsidRPr="00F04C53" w:rsidRDefault="004C1F9B" w:rsidP="004C1F9B">
      <w:pPr>
        <w:spacing w:line="276" w:lineRule="auto"/>
        <w:rPr>
          <w:i/>
          <w:sz w:val="20"/>
          <w:szCs w:val="20"/>
        </w:rPr>
      </w:pPr>
      <w:r w:rsidRPr="00F04C53">
        <w:rPr>
          <w:sz w:val="20"/>
          <w:szCs w:val="20"/>
        </w:rPr>
        <w:t xml:space="preserve">Na podstawie art. 29. w. zw. z art. 28 Rozporządzenia Parlamentu Europejskiego i Rady (UE) 2016/679 z dnia 27 kwietnia 2016 r. w sprawie ochrony osób fizycznych w związku z przetwarzaniem danych osobowych </w:t>
      </w:r>
      <w:r w:rsidRPr="00F04C53">
        <w:rPr>
          <w:sz w:val="20"/>
          <w:szCs w:val="20"/>
        </w:rPr>
        <w:br/>
        <w:t>i w sprawie swobodnego przepływu takich danych oraz  uchylenia dyrektywy 95/46/WE (ogólne rozporządzen</w:t>
      </w:r>
      <w:r>
        <w:rPr>
          <w:sz w:val="20"/>
          <w:szCs w:val="20"/>
        </w:rPr>
        <w:t xml:space="preserve">ie </w:t>
      </w:r>
      <w:r>
        <w:rPr>
          <w:sz w:val="20"/>
          <w:szCs w:val="20"/>
        </w:rPr>
        <w:br/>
        <w:t>o ochronie danych osobowych),</w:t>
      </w:r>
      <w:r w:rsidRPr="00F04C53">
        <w:rPr>
          <w:sz w:val="20"/>
          <w:szCs w:val="20"/>
        </w:rPr>
        <w:t xml:space="preserve"> upoważniam Panią ………………………………………………………………………… zatrudnioną </w:t>
      </w:r>
      <w:r>
        <w:rPr>
          <w:sz w:val="20"/>
          <w:szCs w:val="20"/>
        </w:rPr>
        <w:br/>
      </w:r>
      <w:r w:rsidRPr="00F04C53">
        <w:rPr>
          <w:sz w:val="20"/>
          <w:szCs w:val="20"/>
        </w:rPr>
        <w:t xml:space="preserve">w ………………………………………………….. do przetwarzania od dnia ………………………………. danych osobowych: </w:t>
      </w:r>
    </w:p>
    <w:p w:rsidR="004C1F9B" w:rsidRPr="00F04C53" w:rsidRDefault="004C1F9B" w:rsidP="004C1F9B">
      <w:pPr>
        <w:pStyle w:val="Akapitzlist"/>
        <w:numPr>
          <w:ilvl w:val="0"/>
          <w:numId w:val="32"/>
        </w:num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>uczestników projektu „Dolnośląskie perspektywy na pracę w UE”</w:t>
      </w:r>
    </w:p>
    <w:p w:rsidR="004C1F9B" w:rsidRPr="00F04C53" w:rsidRDefault="004C1F9B" w:rsidP="004C1F9B">
      <w:pPr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w celu realizacji usługi polegającej na zorganizowaniu i przeprowadzeniu dla Uczestników Projektu szkoleń oraz przeprowadzeniu egzaminu końcowego, potwierdzającego nabyte umiejętności/ kwalifikacje, będącej jednym z zadań realizowanych w ramach Projektu.</w:t>
      </w:r>
    </w:p>
    <w:p w:rsidR="004C1F9B" w:rsidRPr="00F04C53" w:rsidRDefault="004C1F9B" w:rsidP="004C1F9B">
      <w:pPr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Upoważnienie wygasa z dniem </w:t>
      </w:r>
      <w:r>
        <w:rPr>
          <w:rFonts w:asciiTheme="minorHAnsi" w:eastAsiaTheme="minorHAnsi" w:hAnsiTheme="minorHAnsi" w:cstheme="minorBidi"/>
          <w:sz w:val="20"/>
          <w:szCs w:val="20"/>
        </w:rPr>
        <w:t>17.12.2021</w:t>
      </w: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 r. </w:t>
      </w:r>
      <w:r>
        <w:rPr>
          <w:rFonts w:asciiTheme="minorHAnsi" w:eastAsiaTheme="minorHAnsi" w:hAnsiTheme="minorHAnsi" w:cstheme="minorBidi"/>
          <w:sz w:val="20"/>
          <w:szCs w:val="20"/>
        </w:rPr>
        <w:t>lub</w:t>
      </w: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 z chwilą ustania Pana/Pani stosunku prawnego łączącego Pana/Panią z</w:t>
      </w:r>
      <w:r>
        <w:rPr>
          <w:rFonts w:asciiTheme="minorHAnsi" w:eastAsiaTheme="minorHAnsi" w:hAnsiTheme="minorHAnsi" w:cstheme="minorBidi"/>
          <w:sz w:val="20"/>
          <w:szCs w:val="20"/>
        </w:rPr>
        <w:t> ……………………………………………………………..</w:t>
      </w:r>
    </w:p>
    <w:p w:rsidR="004C1F9B" w:rsidRPr="00F04C53" w:rsidRDefault="004C1F9B" w:rsidP="004C1F9B">
      <w:pPr>
        <w:rPr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  <w:r w:rsidRPr="00F04C53">
        <w:rPr>
          <w:sz w:val="20"/>
          <w:szCs w:val="20"/>
        </w:rPr>
        <w:t>……………………………………………………………</w:t>
      </w:r>
    </w:p>
    <w:p w:rsidR="004C1F9B" w:rsidRPr="00F04C53" w:rsidRDefault="004C1F9B" w:rsidP="004C1F9B">
      <w:pPr>
        <w:tabs>
          <w:tab w:val="left" w:pos="6465"/>
        </w:tabs>
        <w:rPr>
          <w:i/>
          <w:sz w:val="20"/>
          <w:szCs w:val="20"/>
        </w:rPr>
      </w:pPr>
      <w:r w:rsidRPr="00F04C53">
        <w:rPr>
          <w:i/>
          <w:sz w:val="20"/>
          <w:szCs w:val="20"/>
        </w:rPr>
        <w:t>Czytelny podpis osoby upoważnionej do wydawania i odwoływania upoważnień</w:t>
      </w:r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</w:p>
    <w:p w:rsidR="004C1F9B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  <w:r w:rsidRPr="00F04C53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F04C53">
        <w:rPr>
          <w:sz w:val="20"/>
          <w:szCs w:val="20"/>
        </w:rPr>
        <w:t>Upoważnienie otrzymałem/</w:t>
      </w:r>
      <w:proofErr w:type="spellStart"/>
      <w:r w:rsidRPr="00F04C53">
        <w:rPr>
          <w:sz w:val="20"/>
          <w:szCs w:val="20"/>
        </w:rPr>
        <w:t>am</w:t>
      </w:r>
      <w:proofErr w:type="spellEnd"/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ind w:left="6372" w:hanging="13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Pr="00F04C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F04C53">
        <w:rPr>
          <w:sz w:val="20"/>
          <w:szCs w:val="20"/>
        </w:rPr>
        <w:t>(Miejscowość, data i podpis)</w:t>
      </w:r>
    </w:p>
    <w:p w:rsidR="004C1F9B" w:rsidRPr="00F04C53" w:rsidRDefault="004C1F9B" w:rsidP="004C1F9B">
      <w:pPr>
        <w:tabs>
          <w:tab w:val="left" w:pos="6465"/>
        </w:tabs>
        <w:ind w:firstLine="708"/>
        <w:rPr>
          <w:i/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rPr>
          <w:sz w:val="20"/>
          <w:szCs w:val="20"/>
        </w:rPr>
      </w:pPr>
      <w:r w:rsidRPr="00F04C53">
        <w:rPr>
          <w:sz w:val="20"/>
          <w:szCs w:val="20"/>
        </w:rPr>
        <w:t xml:space="preserve">Oświadczam, że zapoznałam/em się z powszechnie obowiązującymi przepisami dotyczącymi ochrony danych osobowych, w tym z Rozporządzeniem Parlamentu Europejskiego i Rady (UE) 2016/679 </w:t>
      </w:r>
      <w:r w:rsidRPr="00F04C53">
        <w:rPr>
          <w:sz w:val="20"/>
          <w:szCs w:val="20"/>
        </w:rPr>
        <w:br/>
        <w:t>z dnia 27 kwietnia 2016 r. (RODO), a także z obowiązującą w ………………</w:t>
      </w:r>
      <w:r>
        <w:rPr>
          <w:sz w:val="20"/>
          <w:szCs w:val="20"/>
        </w:rPr>
        <w:t>………………………………………………</w:t>
      </w:r>
      <w:r w:rsidRPr="00F04C53">
        <w:rPr>
          <w:sz w:val="20"/>
          <w:szCs w:val="20"/>
        </w:rPr>
        <w:t xml:space="preserve"> (nazwa podmiotu) regulacjami wewnętrznymi dotyczącymi ochrony danych osobowych. Jednocześnie zobowiązuję się do zachowania w tajemnicy przetwarzanych danych osobowych i sposobów ich zabezpieczeń, również po ustaniu stosunku pracy oraz do przestrzegania instrukcji i procedur związanych z ochroną danych osobowych.</w:t>
      </w: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rPr>
          <w:i/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jc w:val="right"/>
        <w:rPr>
          <w:i/>
          <w:sz w:val="20"/>
          <w:szCs w:val="20"/>
        </w:rPr>
      </w:pPr>
    </w:p>
    <w:p w:rsidR="00220BEA" w:rsidRPr="004A516C" w:rsidRDefault="004C1F9B" w:rsidP="004A516C">
      <w:pPr>
        <w:tabs>
          <w:tab w:val="left" w:pos="6465"/>
        </w:tabs>
        <w:spacing w:after="0"/>
        <w:ind w:firstLine="709"/>
        <w:jc w:val="right"/>
        <w:rPr>
          <w:i/>
          <w:sz w:val="20"/>
          <w:szCs w:val="20"/>
        </w:rPr>
      </w:pPr>
      <w:r w:rsidRPr="00F04C53">
        <w:rPr>
          <w:i/>
          <w:sz w:val="20"/>
          <w:szCs w:val="20"/>
        </w:rPr>
        <w:t>……..……………………………………</w:t>
      </w:r>
      <w:r w:rsidRPr="00F04C53">
        <w:rPr>
          <w:i/>
          <w:sz w:val="20"/>
          <w:szCs w:val="20"/>
        </w:rPr>
        <w:br/>
        <w:t>Data i podpis osoby upoważnionej</w:t>
      </w:r>
      <w:bookmarkStart w:id="1" w:name="_GoBack"/>
      <w:bookmarkEnd w:id="1"/>
    </w:p>
    <w:p w:rsidR="001A5F65" w:rsidRDefault="001A5F65" w:rsidP="003250F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Pr="00DF12E2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  Nr </w:t>
      </w:r>
      <w:r w:rsidR="00323D8E">
        <w:rPr>
          <w:rFonts w:ascii="Tahoma" w:hAnsi="Tahoma" w:cs="Tahoma"/>
          <w:bCs/>
          <w:sz w:val="20"/>
          <w:szCs w:val="20"/>
        </w:rPr>
        <w:t>6</w:t>
      </w:r>
      <w:r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C7424A" w:rsidRDefault="00C7424A" w:rsidP="001A5F6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C7424A" w:rsidRDefault="00C7424A" w:rsidP="001A5F6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A5F65" w:rsidRDefault="001A5F65" w:rsidP="001A5F65">
      <w:pPr>
        <w:widowControl w:val="0"/>
        <w:suppressAutoHyphens/>
        <w:spacing w:after="200" w:line="276" w:lineRule="auto"/>
        <w:contextualSpacing/>
        <w:jc w:val="both"/>
      </w:pPr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usługi</w:t>
      </w:r>
      <w:r w:rsidRPr="00E17C9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szkoleniowej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),</w:t>
      </w:r>
      <w:r w:rsidRPr="00464B9B">
        <w:t xml:space="preserve"> </w:t>
      </w:r>
    </w:p>
    <w:p w:rsidR="009D0C0B" w:rsidRDefault="009D0C0B" w:rsidP="009D0C0B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Pr="009D0C0B" w:rsidRDefault="009D0C0B" w:rsidP="009D0C0B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9D0C0B">
        <w:rPr>
          <w:rFonts w:ascii="Tahoma" w:hAnsi="Tahoma" w:cs="Tahoma"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9D0C0B" w:rsidRPr="009D0C0B" w:rsidRDefault="009D0C0B" w:rsidP="009D0C0B">
      <w:pPr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Informujemy, że: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Administratorem danych jest Dyrektor Dolnośląskiego Wojewódzkiego Urzędu Pracy z siedzibą w Wałbrzychu, ul. Ogrodowa 5b (</w:t>
      </w:r>
      <w:hyperlink r:id="rId8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http://www.dwup.pl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), </w:t>
      </w:r>
      <w:hyperlink r:id="rId9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walbrzych@dwup.pl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>, tel. 74 88 66 500.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Administrator wyznaczył Inspektora Ochrony Danych, z którym można się skontaktować  </w:t>
      </w:r>
      <w:hyperlink r:id="rId10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iod@dwup.pl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  lub wysyłając korespondencję na adres urzędu:</w:t>
      </w:r>
    </w:p>
    <w:p w:rsidR="009D0C0B" w:rsidRPr="009D0C0B" w:rsidRDefault="009D0C0B" w:rsidP="009D0C0B">
      <w:pPr>
        <w:ind w:left="1134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Inspektor Ochrony Danych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Al. Armii Krajowej 54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50-541 Wrocław</w:t>
      </w:r>
    </w:p>
    <w:p w:rsidR="009D0C0B" w:rsidRPr="009D0C0B" w:rsidRDefault="009D0C0B" w:rsidP="009D0C0B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będą przetwarzane w celu:</w:t>
      </w:r>
    </w:p>
    <w:p w:rsidR="009D0C0B" w:rsidRPr="009D0C0B" w:rsidRDefault="009D0C0B" w:rsidP="009D0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przeprowadzenia postępowania o udzielenie zamówienia publicznego,</w:t>
      </w:r>
    </w:p>
    <w:p w:rsidR="009D0C0B" w:rsidRPr="009D0C0B" w:rsidRDefault="009D0C0B" w:rsidP="009D0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archiwalnym oraz statystycznym.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Dane osobowe mogą być udostępniane innym podmiotom tj. innym uczestnikom postepowania o udzielenie zamówienia publicznego. 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osobowe mogą zostać ujawnione właściwym organom, upoważnionym zgodnie z obowiązującym prawem.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osobowe nie będą podlegały profilowaniu.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Osobie, której dane osobowe są przetwarzane, przysługuje prawo do wglądu do nich, do ich sprostowania i ograniczenia przetwarzania.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będą przetwarzane przez okres wymagany przepisami prawa,</w:t>
      </w:r>
      <w:r w:rsidRPr="009D0C0B">
        <w:rPr>
          <w:rFonts w:ascii="Tahoma" w:hAnsi="Tahoma" w:cs="Tahoma"/>
          <w:sz w:val="20"/>
          <w:szCs w:val="20"/>
        </w:rPr>
        <w:t xml:space="preserve"> </w:t>
      </w:r>
      <w:r w:rsidRPr="009D0C0B">
        <w:rPr>
          <w:rFonts w:ascii="Tahoma" w:eastAsia="Times New Roman" w:hAnsi="Tahoma" w:cs="Tahoma"/>
          <w:iCs/>
          <w:sz w:val="20"/>
          <w:szCs w:val="20"/>
        </w:rPr>
        <w:t>do momentu wygaśnięcia obowiązku ich przechowywania i archiwizacji.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9D0C0B" w:rsidRPr="009D0C0B" w:rsidRDefault="009D0C0B" w:rsidP="009D0C0B">
      <w:pPr>
        <w:ind w:left="1134"/>
        <w:rPr>
          <w:rFonts w:ascii="Tahoma" w:eastAsia="Times New Roman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Biuro Prezesa Urzędu Ochrony Danych Osobowych (PUODO)</w:t>
      </w:r>
    </w:p>
    <w:p w:rsidR="009D0C0B" w:rsidRPr="009D0C0B" w:rsidRDefault="009D0C0B" w:rsidP="009D0C0B">
      <w:pPr>
        <w:ind w:left="1134"/>
        <w:rPr>
          <w:rFonts w:ascii="Tahoma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Adres: Stawki 2, 00-193 Warszawa</w:t>
      </w:r>
    </w:p>
    <w:p w:rsidR="009D0C0B" w:rsidRPr="009D0C0B" w:rsidRDefault="009D0C0B" w:rsidP="009D0C0B">
      <w:pPr>
        <w:ind w:left="1134"/>
        <w:rPr>
          <w:rFonts w:ascii="Tahoma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Telefon: 22 860 70 86</w:t>
      </w:r>
    </w:p>
    <w:p w:rsidR="009D0C0B" w:rsidRPr="009D0C0B" w:rsidRDefault="009D0C0B" w:rsidP="009D0C0B">
      <w:pPr>
        <w:rPr>
          <w:sz w:val="20"/>
          <w:szCs w:val="20"/>
        </w:rPr>
      </w:pPr>
    </w:p>
    <w:p w:rsidR="008F3A21" w:rsidRPr="009D0C0B" w:rsidRDefault="008F3A21" w:rsidP="008F3A21">
      <w:pPr>
        <w:rPr>
          <w:rFonts w:ascii="Tahoma" w:hAnsi="Tahoma" w:cs="Tahoma"/>
          <w:sz w:val="20"/>
          <w:szCs w:val="20"/>
        </w:rPr>
      </w:pPr>
    </w:p>
    <w:p w:rsidR="008F3A21" w:rsidRPr="003445F8" w:rsidRDefault="008F3A21" w:rsidP="003445F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</w:t>
      </w:r>
    </w:p>
    <w:sectPr w:rsidR="008F3A21" w:rsidRPr="003445F8" w:rsidSect="008440B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20" w:rsidRDefault="00C36720" w:rsidP="00FE69F7">
      <w:pPr>
        <w:spacing w:after="0" w:line="240" w:lineRule="auto"/>
      </w:pPr>
      <w:r>
        <w:separator/>
      </w:r>
    </w:p>
  </w:endnote>
  <w:endnote w:type="continuationSeparator" w:id="0">
    <w:p w:rsidR="00C36720" w:rsidRDefault="00C367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20" w:rsidRDefault="00C367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516C">
      <w:rPr>
        <w:noProof/>
      </w:rPr>
      <w:t>14</w:t>
    </w:r>
    <w:r>
      <w:fldChar w:fldCharType="end"/>
    </w:r>
  </w:p>
  <w:p w:rsidR="00C36720" w:rsidRDefault="00C367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20" w:rsidRDefault="00C367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720" w:rsidRPr="003765F3" w:rsidRDefault="00C367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36720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C36720" w:rsidRPr="00F2698E" w:rsidRDefault="00C367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36720" w:rsidRDefault="00C367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36720" w:rsidRPr="00F2698E" w:rsidRDefault="00C367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36720" w:rsidRPr="00457D06" w:rsidRDefault="00C367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C36720" w:rsidRPr="00457D06" w:rsidRDefault="00C367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367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2698E" w:rsidRDefault="00C367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36720" w:rsidRPr="00FA79FB" w:rsidRDefault="00C367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C36720" w:rsidRPr="00F2698E" w:rsidRDefault="00C367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2698E" w:rsidRDefault="00C367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A79FB" w:rsidRDefault="00C367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C36720" w:rsidRPr="00F2698E" w:rsidRDefault="00C367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6720" w:rsidRPr="00DC6505" w:rsidRDefault="00C367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20" w:rsidRDefault="00C36720" w:rsidP="00FE69F7">
      <w:pPr>
        <w:spacing w:after="0" w:line="240" w:lineRule="auto"/>
      </w:pPr>
      <w:r>
        <w:separator/>
      </w:r>
    </w:p>
  </w:footnote>
  <w:footnote w:type="continuationSeparator" w:id="0">
    <w:p w:rsidR="00C36720" w:rsidRDefault="00C367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20" w:rsidRDefault="00C367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720" w:rsidRDefault="00C36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AEF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A56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F1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72187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0577"/>
    <w:multiLevelType w:val="hybridMultilevel"/>
    <w:tmpl w:val="63B8F45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0193A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5FAC"/>
    <w:multiLevelType w:val="hybridMultilevel"/>
    <w:tmpl w:val="7722C6E6"/>
    <w:lvl w:ilvl="0" w:tplc="44B069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840ED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B550D"/>
    <w:multiLevelType w:val="hybridMultilevel"/>
    <w:tmpl w:val="1F1CC4E2"/>
    <w:lvl w:ilvl="0" w:tplc="EC8A11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F7C92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116A8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43DE7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4"/>
  </w:num>
  <w:num w:numId="10">
    <w:abstractNumId w:val="2"/>
  </w:num>
  <w:num w:numId="11">
    <w:abstractNumId w:val="26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  <w:num w:numId="16">
    <w:abstractNumId w:val="22"/>
  </w:num>
  <w:num w:numId="17">
    <w:abstractNumId w:val="23"/>
  </w:num>
  <w:num w:numId="18">
    <w:abstractNumId w:val="28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10318F"/>
    <w:rsid w:val="001071D4"/>
    <w:rsid w:val="00114C02"/>
    <w:rsid w:val="00131905"/>
    <w:rsid w:val="001359E8"/>
    <w:rsid w:val="00167442"/>
    <w:rsid w:val="0017143D"/>
    <w:rsid w:val="00174717"/>
    <w:rsid w:val="001A2608"/>
    <w:rsid w:val="001A2ADB"/>
    <w:rsid w:val="001A45DC"/>
    <w:rsid w:val="001A5F65"/>
    <w:rsid w:val="001A71C4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05A9C"/>
    <w:rsid w:val="002104CB"/>
    <w:rsid w:val="00220BEA"/>
    <w:rsid w:val="00226C85"/>
    <w:rsid w:val="002335A9"/>
    <w:rsid w:val="002343C0"/>
    <w:rsid w:val="002453CB"/>
    <w:rsid w:val="00260809"/>
    <w:rsid w:val="0026502F"/>
    <w:rsid w:val="00277936"/>
    <w:rsid w:val="00291506"/>
    <w:rsid w:val="0029635D"/>
    <w:rsid w:val="002968D7"/>
    <w:rsid w:val="002A119A"/>
    <w:rsid w:val="002A26BC"/>
    <w:rsid w:val="002A6A9C"/>
    <w:rsid w:val="002C7052"/>
    <w:rsid w:val="002E5CDA"/>
    <w:rsid w:val="002E726C"/>
    <w:rsid w:val="003003AF"/>
    <w:rsid w:val="00304363"/>
    <w:rsid w:val="00305C67"/>
    <w:rsid w:val="0030666E"/>
    <w:rsid w:val="00306ECD"/>
    <w:rsid w:val="00311C4C"/>
    <w:rsid w:val="00323D8E"/>
    <w:rsid w:val="003250F2"/>
    <w:rsid w:val="00327D7B"/>
    <w:rsid w:val="00330BC7"/>
    <w:rsid w:val="0033432E"/>
    <w:rsid w:val="00341FD7"/>
    <w:rsid w:val="003444DB"/>
    <w:rsid w:val="003445F8"/>
    <w:rsid w:val="00353D5A"/>
    <w:rsid w:val="0036677E"/>
    <w:rsid w:val="003700FB"/>
    <w:rsid w:val="0037559F"/>
    <w:rsid w:val="003765F3"/>
    <w:rsid w:val="0038256F"/>
    <w:rsid w:val="00383CE9"/>
    <w:rsid w:val="00397F4A"/>
    <w:rsid w:val="003A4D13"/>
    <w:rsid w:val="003A6F87"/>
    <w:rsid w:val="003C4A92"/>
    <w:rsid w:val="003C64D4"/>
    <w:rsid w:val="003D25C3"/>
    <w:rsid w:val="003D2731"/>
    <w:rsid w:val="003E0961"/>
    <w:rsid w:val="003E5372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9FB"/>
    <w:rsid w:val="00477016"/>
    <w:rsid w:val="00483D60"/>
    <w:rsid w:val="004932D2"/>
    <w:rsid w:val="00495130"/>
    <w:rsid w:val="00496E7A"/>
    <w:rsid w:val="004A2880"/>
    <w:rsid w:val="004A516C"/>
    <w:rsid w:val="004A6A1F"/>
    <w:rsid w:val="004B7BC0"/>
    <w:rsid w:val="004C1F9B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C056F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41975"/>
    <w:rsid w:val="00641A9D"/>
    <w:rsid w:val="006633ED"/>
    <w:rsid w:val="00671307"/>
    <w:rsid w:val="00693EA1"/>
    <w:rsid w:val="00694229"/>
    <w:rsid w:val="00694C76"/>
    <w:rsid w:val="006A551A"/>
    <w:rsid w:val="006B3E4C"/>
    <w:rsid w:val="006B4949"/>
    <w:rsid w:val="006B6E97"/>
    <w:rsid w:val="006C5AE8"/>
    <w:rsid w:val="006E01A8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6D19"/>
    <w:rsid w:val="0083747E"/>
    <w:rsid w:val="00837842"/>
    <w:rsid w:val="00837E2E"/>
    <w:rsid w:val="00843D66"/>
    <w:rsid w:val="008440B1"/>
    <w:rsid w:val="00850D5E"/>
    <w:rsid w:val="00851F18"/>
    <w:rsid w:val="00856802"/>
    <w:rsid w:val="008607C3"/>
    <w:rsid w:val="00867CC3"/>
    <w:rsid w:val="008726DF"/>
    <w:rsid w:val="00884330"/>
    <w:rsid w:val="008855CA"/>
    <w:rsid w:val="008A2446"/>
    <w:rsid w:val="008C1DB3"/>
    <w:rsid w:val="008D10E3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E6A07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57775"/>
    <w:rsid w:val="00A6479E"/>
    <w:rsid w:val="00A67B86"/>
    <w:rsid w:val="00A75386"/>
    <w:rsid w:val="00A83A79"/>
    <w:rsid w:val="00A85BDC"/>
    <w:rsid w:val="00A914FB"/>
    <w:rsid w:val="00A95393"/>
    <w:rsid w:val="00A96DFE"/>
    <w:rsid w:val="00AA381C"/>
    <w:rsid w:val="00AB4C7C"/>
    <w:rsid w:val="00AC0818"/>
    <w:rsid w:val="00AC4E2B"/>
    <w:rsid w:val="00AC6C9C"/>
    <w:rsid w:val="00AC7F37"/>
    <w:rsid w:val="00AE1C59"/>
    <w:rsid w:val="00AF1B8F"/>
    <w:rsid w:val="00AF1F07"/>
    <w:rsid w:val="00AF565B"/>
    <w:rsid w:val="00B16BF0"/>
    <w:rsid w:val="00B23369"/>
    <w:rsid w:val="00B261D6"/>
    <w:rsid w:val="00B44AE9"/>
    <w:rsid w:val="00B55913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C7CEA"/>
    <w:rsid w:val="00BE70D2"/>
    <w:rsid w:val="00C143F4"/>
    <w:rsid w:val="00C218E0"/>
    <w:rsid w:val="00C36720"/>
    <w:rsid w:val="00C52B4D"/>
    <w:rsid w:val="00C7235E"/>
    <w:rsid w:val="00C7424A"/>
    <w:rsid w:val="00CA1277"/>
    <w:rsid w:val="00CA1CD4"/>
    <w:rsid w:val="00CA2CB9"/>
    <w:rsid w:val="00CA4B44"/>
    <w:rsid w:val="00CA5848"/>
    <w:rsid w:val="00CB0799"/>
    <w:rsid w:val="00CB44F5"/>
    <w:rsid w:val="00CB4951"/>
    <w:rsid w:val="00CB78DB"/>
    <w:rsid w:val="00CC3037"/>
    <w:rsid w:val="00CC3E25"/>
    <w:rsid w:val="00CD1712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C7C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Normalny3">
    <w:name w:val="Normalny3"/>
    <w:rsid w:val="00B559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3250F2"/>
    <w:rPr>
      <w:sz w:val="22"/>
      <w:szCs w:val="22"/>
      <w:lang w:eastAsia="en-US"/>
    </w:rPr>
  </w:style>
  <w:style w:type="paragraph" w:customStyle="1" w:styleId="Normalny4">
    <w:name w:val="Normalny4"/>
    <w:rsid w:val="00220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1736-AC81-4786-AB5F-14B526CD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4164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17</cp:revision>
  <cp:lastPrinted>2020-09-08T08:52:00Z</cp:lastPrinted>
  <dcterms:created xsi:type="dcterms:W3CDTF">2020-09-08T06:57:00Z</dcterms:created>
  <dcterms:modified xsi:type="dcterms:W3CDTF">2020-09-18T07:15:00Z</dcterms:modified>
</cp:coreProperties>
</file>